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E8307AD" w:rsidR="004330C6" w:rsidRPr="008A4786" w:rsidRDefault="004330C6" w:rsidP="003817D3">
      <w:pPr>
        <w:rPr>
          <w:rFonts w:ascii="Arial" w:hAnsi="Arial"/>
          <w:b/>
          <w:color w:val="000000" w:themeColor="text1"/>
          <w:sz w:val="28"/>
          <w:bdr w:val="none" w:sz="0" w:space="0" w:color="auto" w:frame="1"/>
        </w:rPr>
      </w:pPr>
      <w:r w:rsidRPr="008A4786">
        <w:rPr>
          <w:rFonts w:ascii="Calibri" w:hAnsi="Calibri"/>
          <w:sz w:val="52"/>
        </w:rPr>
        <w:t>Pressemitteilung</w:t>
      </w:r>
    </w:p>
    <w:p w14:paraId="230558DA" w14:textId="61A55546" w:rsidR="004330C6" w:rsidRPr="008A4786" w:rsidRDefault="004330C6" w:rsidP="003817D3">
      <w:pPr>
        <w:rPr>
          <w:rFonts w:ascii="Arial" w:hAnsi="Arial"/>
          <w:b/>
          <w:color w:val="000000" w:themeColor="text1"/>
          <w:sz w:val="28"/>
          <w:bdr w:val="none" w:sz="0" w:space="0" w:color="auto" w:frame="1"/>
        </w:rPr>
      </w:pPr>
    </w:p>
    <w:p w14:paraId="1F2E7A7D" w14:textId="77777777" w:rsidR="004330C6" w:rsidRPr="008A4786" w:rsidRDefault="004330C6" w:rsidP="003817D3">
      <w:pPr>
        <w:rPr>
          <w:rFonts w:ascii="Arial" w:hAnsi="Arial"/>
          <w:b/>
          <w:color w:val="000000" w:themeColor="text1"/>
          <w:sz w:val="28"/>
          <w:bdr w:val="none" w:sz="0" w:space="0" w:color="auto" w:frame="1"/>
        </w:rPr>
      </w:pPr>
    </w:p>
    <w:p w14:paraId="4E0D0DE2" w14:textId="064402D5" w:rsidR="00983DED" w:rsidRPr="00795B52" w:rsidRDefault="00CC419B" w:rsidP="00983DED">
      <w:pPr>
        <w:rPr>
          <w:rFonts w:ascii="Calibri" w:hAnsi="Calibri" w:cs="Calibri"/>
          <w:b/>
          <w:color w:val="000000" w:themeColor="text1"/>
          <w:sz w:val="44"/>
          <w:szCs w:val="44"/>
        </w:rPr>
      </w:pPr>
      <w:r w:rsidRPr="00795B52">
        <w:rPr>
          <w:rFonts w:ascii="Calibri" w:hAnsi="Calibri" w:cs="Calibri"/>
          <w:b/>
          <w:sz w:val="44"/>
          <w:szCs w:val="44"/>
        </w:rPr>
        <w:t xml:space="preserve">Cameo </w:t>
      </w:r>
      <w:r w:rsidR="00FE041A" w:rsidRPr="00795B52">
        <w:rPr>
          <w:rFonts w:ascii="Calibri" w:hAnsi="Calibri" w:cs="Calibri"/>
          <w:b/>
          <w:sz w:val="44"/>
          <w:szCs w:val="44"/>
        </w:rPr>
        <w:t xml:space="preserve">präsentiert </w:t>
      </w:r>
      <w:r w:rsidR="00015E13" w:rsidRPr="00795B52">
        <w:rPr>
          <w:rFonts w:ascii="Calibri" w:hAnsi="Calibri" w:cs="Calibri"/>
          <w:b/>
          <w:sz w:val="44"/>
          <w:szCs w:val="44"/>
        </w:rPr>
        <w:t>den</w:t>
      </w:r>
      <w:r w:rsidR="008D2969" w:rsidRPr="00795B52">
        <w:rPr>
          <w:rFonts w:ascii="Calibri" w:hAnsi="Calibri" w:cs="Calibri"/>
          <w:b/>
          <w:sz w:val="44"/>
          <w:szCs w:val="44"/>
        </w:rPr>
        <w:t xml:space="preserve"> </w:t>
      </w:r>
      <w:r w:rsidR="00F64766">
        <w:rPr>
          <w:rFonts w:ascii="Calibri" w:hAnsi="Calibri" w:cs="Calibri"/>
          <w:b/>
          <w:sz w:val="44"/>
          <w:szCs w:val="44"/>
        </w:rPr>
        <w:t>OPUS</w:t>
      </w:r>
      <w:r w:rsidR="00FE041A" w:rsidRPr="00795B52">
        <w:rPr>
          <w:rFonts w:ascii="Calibri" w:hAnsi="Calibri" w:cs="Calibri"/>
          <w:b/>
          <w:sz w:val="44"/>
          <w:szCs w:val="44"/>
        </w:rPr>
        <w:t xml:space="preserve">® </w:t>
      </w:r>
      <w:r w:rsidR="00F64766">
        <w:rPr>
          <w:rFonts w:ascii="Calibri" w:hAnsi="Calibri" w:cs="Calibri"/>
          <w:b/>
          <w:sz w:val="44"/>
          <w:szCs w:val="44"/>
        </w:rPr>
        <w:t>X4 PROFILE</w:t>
      </w:r>
      <w:r w:rsidR="00630316" w:rsidRPr="00795B52">
        <w:rPr>
          <w:rFonts w:ascii="Calibri" w:hAnsi="Calibri" w:cs="Calibri"/>
          <w:b/>
          <w:sz w:val="44"/>
          <w:szCs w:val="44"/>
        </w:rPr>
        <w:t xml:space="preserve"> </w:t>
      </w:r>
      <w:r w:rsidR="00F64766">
        <w:rPr>
          <w:rFonts w:ascii="Calibri" w:hAnsi="Calibri" w:cs="Calibri"/>
          <w:b/>
          <w:sz w:val="44"/>
          <w:szCs w:val="44"/>
        </w:rPr>
        <w:t>LED Spot Profile</w:t>
      </w:r>
      <w:r w:rsidR="00015E13" w:rsidRPr="00795B52">
        <w:rPr>
          <w:rFonts w:ascii="Calibri" w:hAnsi="Calibri" w:cs="Calibri"/>
          <w:b/>
          <w:sz w:val="44"/>
          <w:szCs w:val="44"/>
        </w:rPr>
        <w:t xml:space="preserve"> Moving Head</w:t>
      </w:r>
    </w:p>
    <w:p w14:paraId="39088B19" w14:textId="77777777" w:rsidR="00BD53E0" w:rsidRPr="00795B52" w:rsidRDefault="00BD53E0" w:rsidP="00983DED">
      <w:pPr>
        <w:rPr>
          <w:rFonts w:ascii="Calibri" w:hAnsi="Calibri" w:cs="Calibri"/>
          <w:b/>
          <w:color w:val="000000" w:themeColor="text1"/>
          <w:sz w:val="44"/>
          <w:szCs w:val="44"/>
        </w:rPr>
      </w:pPr>
    </w:p>
    <w:p w14:paraId="7E984434" w14:textId="6EA5C28F" w:rsidR="002544C4" w:rsidRDefault="00983DED" w:rsidP="00CC419B">
      <w:pPr>
        <w:rPr>
          <w:rFonts w:ascii="Calibri" w:hAnsi="Calibri" w:cs="Calibri"/>
          <w:b/>
          <w:bCs/>
          <w:color w:val="000000" w:themeColor="text1"/>
          <w:sz w:val="22"/>
          <w:szCs w:val="22"/>
          <w:bdr w:val="none" w:sz="0" w:space="0" w:color="auto" w:frame="1"/>
        </w:rPr>
      </w:pPr>
      <w:r w:rsidRPr="00795B52">
        <w:rPr>
          <w:rFonts w:ascii="Calibri" w:hAnsi="Calibri" w:cs="Calibri"/>
          <w:b/>
          <w:bCs/>
          <w:color w:val="0D0D0D" w:themeColor="text1" w:themeTint="F2"/>
          <w:sz w:val="22"/>
          <w:szCs w:val="22"/>
          <w:bdr w:val="none" w:sz="0" w:space="0" w:color="auto" w:frame="1"/>
        </w:rPr>
        <w:t xml:space="preserve">Neu-Anspach, Deutschland </w:t>
      </w:r>
      <w:r w:rsidRPr="006E49C5">
        <w:rPr>
          <w:rFonts w:ascii="Calibri" w:hAnsi="Calibri" w:cs="Calibri"/>
          <w:b/>
          <w:bCs/>
          <w:color w:val="0D0D0D" w:themeColor="text1" w:themeTint="F2"/>
          <w:sz w:val="22"/>
          <w:szCs w:val="22"/>
          <w:bdr w:val="none" w:sz="0" w:space="0" w:color="auto" w:frame="1"/>
        </w:rPr>
        <w:t xml:space="preserve">– </w:t>
      </w:r>
      <w:r w:rsidR="006E49C5" w:rsidRPr="006E49C5">
        <w:rPr>
          <w:rFonts w:ascii="Calibri" w:hAnsi="Calibri" w:cs="Calibri"/>
          <w:b/>
          <w:bCs/>
          <w:sz w:val="22"/>
          <w:szCs w:val="22"/>
          <w:bdr w:val="none" w:sz="0" w:space="0" w:color="auto" w:frame="1"/>
        </w:rPr>
        <w:t>29.</w:t>
      </w:r>
      <w:r w:rsidR="004A4098" w:rsidRPr="006E49C5">
        <w:rPr>
          <w:rFonts w:ascii="Calibri" w:hAnsi="Calibri" w:cs="Calibri"/>
          <w:b/>
          <w:bCs/>
          <w:sz w:val="22"/>
          <w:szCs w:val="22"/>
          <w:bdr w:val="none" w:sz="0" w:space="0" w:color="auto" w:frame="1"/>
        </w:rPr>
        <w:t xml:space="preserve"> </w:t>
      </w:r>
      <w:r w:rsidR="00DE35F7" w:rsidRPr="006E49C5">
        <w:rPr>
          <w:rFonts w:ascii="Calibri" w:hAnsi="Calibri" w:cs="Calibri"/>
          <w:b/>
          <w:bCs/>
          <w:sz w:val="22"/>
          <w:szCs w:val="22"/>
          <w:bdr w:val="none" w:sz="0" w:space="0" w:color="auto" w:frame="1"/>
        </w:rPr>
        <w:t>Juli</w:t>
      </w:r>
      <w:r w:rsidR="004A4098" w:rsidRPr="006E49C5">
        <w:rPr>
          <w:rFonts w:ascii="Calibri" w:hAnsi="Calibri" w:cs="Calibri"/>
          <w:b/>
          <w:bCs/>
          <w:sz w:val="22"/>
          <w:szCs w:val="22"/>
          <w:bdr w:val="none" w:sz="0" w:space="0" w:color="auto" w:frame="1"/>
        </w:rPr>
        <w:t xml:space="preserve"> 2024</w:t>
      </w:r>
      <w:r w:rsidRPr="00795B52">
        <w:rPr>
          <w:rFonts w:ascii="Calibri" w:hAnsi="Calibri" w:cs="Calibri"/>
          <w:b/>
          <w:bCs/>
          <w:sz w:val="22"/>
          <w:szCs w:val="22"/>
          <w:bdr w:val="none" w:sz="0" w:space="0" w:color="auto" w:frame="1"/>
        </w:rPr>
        <w:t xml:space="preserve"> </w:t>
      </w:r>
      <w:r w:rsidRPr="00795B52">
        <w:rPr>
          <w:rFonts w:ascii="Calibri" w:hAnsi="Calibri" w:cs="Calibri"/>
          <w:b/>
          <w:bCs/>
          <w:color w:val="0D0D0D" w:themeColor="text1" w:themeTint="F2"/>
          <w:sz w:val="22"/>
          <w:szCs w:val="22"/>
          <w:bdr w:val="none" w:sz="0" w:space="0" w:color="auto" w:frame="1"/>
        </w:rPr>
        <w:t>–</w:t>
      </w:r>
      <w:r w:rsidR="006621E1">
        <w:rPr>
          <w:rFonts w:ascii="Calibri" w:hAnsi="Calibri" w:cs="Calibri"/>
          <w:b/>
          <w:bCs/>
          <w:color w:val="000000" w:themeColor="text1"/>
          <w:sz w:val="22"/>
          <w:szCs w:val="22"/>
          <w:bdr w:val="none" w:sz="0" w:space="0" w:color="auto" w:frame="1"/>
        </w:rPr>
        <w:t xml:space="preserve"> </w:t>
      </w:r>
      <w:r w:rsidR="000E679A" w:rsidRPr="00795B52">
        <w:rPr>
          <w:rFonts w:ascii="Calibri" w:hAnsi="Calibri" w:cs="Calibri"/>
          <w:b/>
          <w:bCs/>
          <w:color w:val="000000" w:themeColor="text1"/>
          <w:sz w:val="22"/>
          <w:szCs w:val="22"/>
          <w:bdr w:val="none" w:sz="0" w:space="0" w:color="auto" w:frame="1"/>
        </w:rPr>
        <w:t xml:space="preserve">Mit dem </w:t>
      </w:r>
      <w:r w:rsidR="00DE35F7">
        <w:rPr>
          <w:rFonts w:ascii="Calibri" w:hAnsi="Calibri" w:cs="Calibri"/>
          <w:b/>
          <w:bCs/>
          <w:color w:val="000000" w:themeColor="text1"/>
          <w:sz w:val="22"/>
          <w:szCs w:val="22"/>
          <w:bdr w:val="none" w:sz="0" w:space="0" w:color="auto" w:frame="1"/>
        </w:rPr>
        <w:t>OPUS X4 PROFILE</w:t>
      </w:r>
      <w:r w:rsidR="000E679A" w:rsidRPr="00795B52">
        <w:rPr>
          <w:rFonts w:ascii="Calibri" w:hAnsi="Calibri" w:cs="Calibri"/>
          <w:b/>
          <w:bCs/>
          <w:color w:val="000000" w:themeColor="text1"/>
          <w:sz w:val="22"/>
          <w:szCs w:val="22"/>
          <w:bdr w:val="none" w:sz="0" w:space="0" w:color="auto" w:frame="1"/>
        </w:rPr>
        <w:t xml:space="preserve"> präsentiert Cameo </w:t>
      </w:r>
      <w:r w:rsidR="002544C4">
        <w:rPr>
          <w:rFonts w:ascii="Calibri" w:hAnsi="Calibri" w:cs="Calibri"/>
          <w:b/>
          <w:bCs/>
          <w:color w:val="000000" w:themeColor="text1"/>
          <w:sz w:val="22"/>
          <w:szCs w:val="22"/>
          <w:bdr w:val="none" w:sz="0" w:space="0" w:color="auto" w:frame="1"/>
        </w:rPr>
        <w:t xml:space="preserve">seinen bis dato leistungsstärksten LED Moving Head. Das neue Topmodell ist ein </w:t>
      </w:r>
      <w:r w:rsidR="002544C4" w:rsidRPr="002544C4">
        <w:rPr>
          <w:rFonts w:ascii="Calibri" w:hAnsi="Calibri" w:cs="Calibri"/>
          <w:b/>
          <w:bCs/>
          <w:color w:val="000000" w:themeColor="text1"/>
          <w:sz w:val="22"/>
          <w:szCs w:val="22"/>
          <w:bdr w:val="none" w:sz="0" w:space="0" w:color="auto" w:frame="1"/>
        </w:rPr>
        <w:t>Spot Profile Moving Head</w:t>
      </w:r>
      <w:r w:rsidR="00AB4A2A">
        <w:rPr>
          <w:rFonts w:ascii="Calibri" w:hAnsi="Calibri" w:cs="Calibri"/>
          <w:b/>
          <w:bCs/>
          <w:color w:val="000000" w:themeColor="text1"/>
          <w:sz w:val="22"/>
          <w:szCs w:val="22"/>
          <w:bdr w:val="none" w:sz="0" w:space="0" w:color="auto" w:frame="1"/>
        </w:rPr>
        <w:t xml:space="preserve"> </w:t>
      </w:r>
      <w:r w:rsidR="00AB4A2A" w:rsidRPr="00AB4A2A">
        <w:rPr>
          <w:rFonts w:ascii="Calibri" w:hAnsi="Calibri" w:cs="Calibri"/>
          <w:b/>
          <w:bCs/>
          <w:color w:val="000000" w:themeColor="text1"/>
          <w:sz w:val="22"/>
          <w:szCs w:val="22"/>
          <w:bdr w:val="none" w:sz="0" w:space="0" w:color="auto" w:frame="1"/>
        </w:rPr>
        <w:t>mit 1.400 Watt starke</w:t>
      </w:r>
      <w:r w:rsidR="00AB4A2A">
        <w:rPr>
          <w:rFonts w:ascii="Calibri" w:hAnsi="Calibri" w:cs="Calibri"/>
          <w:b/>
          <w:bCs/>
          <w:color w:val="000000" w:themeColor="text1"/>
          <w:sz w:val="22"/>
          <w:szCs w:val="22"/>
          <w:bdr w:val="none" w:sz="0" w:space="0" w:color="auto" w:frame="1"/>
        </w:rPr>
        <w:t>r</w:t>
      </w:r>
      <w:r w:rsidR="00AB4A2A" w:rsidRPr="00AB4A2A">
        <w:rPr>
          <w:rFonts w:ascii="Calibri" w:hAnsi="Calibri" w:cs="Calibri"/>
          <w:b/>
          <w:bCs/>
          <w:color w:val="000000" w:themeColor="text1"/>
          <w:sz w:val="22"/>
          <w:szCs w:val="22"/>
          <w:bdr w:val="none" w:sz="0" w:space="0" w:color="auto" w:frame="1"/>
        </w:rPr>
        <w:t xml:space="preserve"> LED Weißlicht-Engine, </w:t>
      </w:r>
      <w:r w:rsidR="00AB4A2A">
        <w:rPr>
          <w:rFonts w:ascii="Calibri" w:hAnsi="Calibri" w:cs="Calibri"/>
          <w:b/>
          <w:bCs/>
          <w:color w:val="000000" w:themeColor="text1"/>
          <w:sz w:val="22"/>
          <w:szCs w:val="22"/>
          <w:bdr w:val="none" w:sz="0" w:space="0" w:color="auto" w:frame="1"/>
        </w:rPr>
        <w:t>die</w:t>
      </w:r>
      <w:r w:rsidR="00AB4A2A" w:rsidRPr="00AB4A2A">
        <w:rPr>
          <w:rFonts w:ascii="Calibri" w:hAnsi="Calibri" w:cs="Calibri"/>
          <w:b/>
          <w:bCs/>
          <w:color w:val="000000" w:themeColor="text1"/>
          <w:sz w:val="22"/>
          <w:szCs w:val="22"/>
          <w:bdr w:val="none" w:sz="0" w:space="0" w:color="auto" w:frame="1"/>
        </w:rPr>
        <w:t xml:space="preserve"> einen enormen Lichtoutput von 50.000 </w:t>
      </w:r>
      <w:r w:rsidR="00F33265">
        <w:rPr>
          <w:rFonts w:ascii="Calibri" w:hAnsi="Calibri" w:cs="Calibri"/>
          <w:b/>
          <w:bCs/>
          <w:color w:val="000000" w:themeColor="text1"/>
          <w:sz w:val="22"/>
          <w:szCs w:val="22"/>
          <w:bdr w:val="none" w:sz="0" w:space="0" w:color="auto" w:frame="1"/>
        </w:rPr>
        <w:t>Lumen</w:t>
      </w:r>
      <w:r w:rsidR="00AB4A2A" w:rsidRPr="00AB4A2A">
        <w:rPr>
          <w:rFonts w:ascii="Calibri" w:hAnsi="Calibri" w:cs="Calibri"/>
          <w:b/>
          <w:bCs/>
          <w:color w:val="000000" w:themeColor="text1"/>
          <w:sz w:val="22"/>
          <w:szCs w:val="22"/>
          <w:bdr w:val="none" w:sz="0" w:space="0" w:color="auto" w:frame="1"/>
        </w:rPr>
        <w:t xml:space="preserve"> </w:t>
      </w:r>
      <w:r w:rsidR="00AB4A2A">
        <w:rPr>
          <w:rFonts w:ascii="Calibri" w:hAnsi="Calibri" w:cs="Calibri"/>
          <w:b/>
          <w:bCs/>
          <w:color w:val="000000" w:themeColor="text1"/>
          <w:sz w:val="22"/>
          <w:szCs w:val="22"/>
          <w:bdr w:val="none" w:sz="0" w:space="0" w:color="auto" w:frame="1"/>
        </w:rPr>
        <w:t xml:space="preserve">erzeugt </w:t>
      </w:r>
      <w:r w:rsidR="00AB4A2A" w:rsidRPr="00AB4A2A">
        <w:rPr>
          <w:rFonts w:ascii="Calibri" w:hAnsi="Calibri" w:cs="Calibri"/>
          <w:b/>
          <w:bCs/>
          <w:color w:val="000000" w:themeColor="text1"/>
          <w:sz w:val="22"/>
          <w:szCs w:val="22"/>
          <w:bdr w:val="none" w:sz="0" w:space="0" w:color="auto" w:frame="1"/>
        </w:rPr>
        <w:t xml:space="preserve">und </w:t>
      </w:r>
      <w:r w:rsidR="00AB4A2A">
        <w:rPr>
          <w:rFonts w:ascii="Calibri" w:hAnsi="Calibri" w:cs="Calibri"/>
          <w:b/>
          <w:bCs/>
          <w:color w:val="000000" w:themeColor="text1"/>
          <w:sz w:val="22"/>
          <w:szCs w:val="22"/>
          <w:bdr w:val="none" w:sz="0" w:space="0" w:color="auto" w:frame="1"/>
        </w:rPr>
        <w:t>selbst</w:t>
      </w:r>
      <w:r w:rsidR="00AB4A2A" w:rsidRPr="00AB4A2A">
        <w:rPr>
          <w:rFonts w:ascii="Calibri" w:hAnsi="Calibri" w:cs="Calibri"/>
          <w:b/>
          <w:bCs/>
          <w:color w:val="000000" w:themeColor="text1"/>
          <w:sz w:val="22"/>
          <w:szCs w:val="22"/>
          <w:bdr w:val="none" w:sz="0" w:space="0" w:color="auto" w:frame="1"/>
        </w:rPr>
        <w:t xml:space="preserve"> auf </w:t>
      </w:r>
      <w:r w:rsidR="00AB4A2A">
        <w:rPr>
          <w:rFonts w:ascii="Calibri" w:hAnsi="Calibri" w:cs="Calibri"/>
          <w:b/>
          <w:bCs/>
          <w:color w:val="000000" w:themeColor="text1"/>
          <w:sz w:val="22"/>
          <w:szCs w:val="22"/>
          <w:bdr w:val="none" w:sz="0" w:space="0" w:color="auto" w:frame="1"/>
        </w:rPr>
        <w:t xml:space="preserve">den </w:t>
      </w:r>
      <w:r w:rsidR="00AB4A2A" w:rsidRPr="00AB4A2A">
        <w:rPr>
          <w:rFonts w:ascii="Calibri" w:hAnsi="Calibri" w:cs="Calibri"/>
          <w:b/>
          <w:bCs/>
          <w:color w:val="000000" w:themeColor="text1"/>
          <w:sz w:val="22"/>
          <w:szCs w:val="22"/>
          <w:bdr w:val="none" w:sz="0" w:space="0" w:color="auto" w:frame="1"/>
        </w:rPr>
        <w:t xml:space="preserve">größten Bühnen für kraftvolle Spot- und Goboprojektionen </w:t>
      </w:r>
      <w:r w:rsidR="00AB4A2A">
        <w:rPr>
          <w:rFonts w:ascii="Calibri" w:hAnsi="Calibri" w:cs="Calibri"/>
          <w:b/>
          <w:bCs/>
          <w:color w:val="000000" w:themeColor="text1"/>
          <w:sz w:val="22"/>
          <w:szCs w:val="22"/>
          <w:bdr w:val="none" w:sz="0" w:space="0" w:color="auto" w:frame="1"/>
        </w:rPr>
        <w:t>sorgt.</w:t>
      </w:r>
    </w:p>
    <w:p w14:paraId="12E3800C" w14:textId="77777777" w:rsidR="002544C4" w:rsidRDefault="002544C4" w:rsidP="00CC419B">
      <w:pPr>
        <w:rPr>
          <w:rFonts w:ascii="Calibri" w:hAnsi="Calibri" w:cs="Calibri"/>
          <w:b/>
          <w:bCs/>
          <w:color w:val="000000" w:themeColor="text1"/>
          <w:sz w:val="22"/>
          <w:szCs w:val="22"/>
          <w:bdr w:val="none" w:sz="0" w:space="0" w:color="auto" w:frame="1"/>
        </w:rPr>
      </w:pPr>
    </w:p>
    <w:p w14:paraId="69DA0383" w14:textId="717D909A" w:rsidR="00127E30" w:rsidRPr="00795B52" w:rsidRDefault="00627A89" w:rsidP="00CC419B">
      <w:pPr>
        <w:rPr>
          <w:rFonts w:ascii="Calibri" w:hAnsi="Calibri" w:cs="Calibri"/>
          <w:sz w:val="22"/>
          <w:szCs w:val="22"/>
        </w:rPr>
      </w:pPr>
      <w:r>
        <w:rPr>
          <w:rFonts w:ascii="Calibri" w:hAnsi="Calibri" w:cs="Calibri"/>
          <w:sz w:val="22"/>
          <w:szCs w:val="22"/>
        </w:rPr>
        <w:t>B</w:t>
      </w:r>
      <w:r w:rsidRPr="00627A89">
        <w:rPr>
          <w:rFonts w:ascii="Calibri" w:hAnsi="Calibri" w:cs="Calibri"/>
          <w:sz w:val="22"/>
          <w:szCs w:val="22"/>
        </w:rPr>
        <w:t xml:space="preserve">ereits der kleine Bruder OPUS X PROFILE </w:t>
      </w:r>
      <w:r w:rsidR="00A0672C">
        <w:rPr>
          <w:rFonts w:ascii="Calibri" w:hAnsi="Calibri" w:cs="Calibri"/>
          <w:sz w:val="22"/>
          <w:szCs w:val="22"/>
        </w:rPr>
        <w:t xml:space="preserve">überzeugte in der Vergangenheit </w:t>
      </w:r>
      <w:r w:rsidRPr="00627A89">
        <w:rPr>
          <w:rFonts w:ascii="Calibri" w:hAnsi="Calibri" w:cs="Calibri"/>
          <w:sz w:val="22"/>
          <w:szCs w:val="22"/>
        </w:rPr>
        <w:t xml:space="preserve">mit </w:t>
      </w:r>
      <w:r w:rsidR="00A0672C">
        <w:rPr>
          <w:rFonts w:ascii="Calibri" w:hAnsi="Calibri" w:cs="Calibri"/>
          <w:sz w:val="22"/>
          <w:szCs w:val="22"/>
        </w:rPr>
        <w:t xml:space="preserve">seinen </w:t>
      </w:r>
      <w:r w:rsidRPr="00627A89">
        <w:rPr>
          <w:rFonts w:ascii="Calibri" w:hAnsi="Calibri" w:cs="Calibri"/>
          <w:sz w:val="22"/>
          <w:szCs w:val="22"/>
        </w:rPr>
        <w:t>750 Watt in zahllosen Live-, TV- und Theaterproduktionen</w:t>
      </w:r>
      <w:r w:rsidR="00A0672C">
        <w:rPr>
          <w:rFonts w:ascii="Calibri" w:hAnsi="Calibri" w:cs="Calibri"/>
          <w:sz w:val="22"/>
          <w:szCs w:val="22"/>
        </w:rPr>
        <w:t>. Der</w:t>
      </w:r>
      <w:r w:rsidRPr="00627A89">
        <w:rPr>
          <w:rFonts w:ascii="Calibri" w:hAnsi="Calibri" w:cs="Calibri"/>
          <w:sz w:val="22"/>
          <w:szCs w:val="22"/>
        </w:rPr>
        <w:t xml:space="preserve"> OPUS X4 </w:t>
      </w:r>
      <w:r w:rsidR="00F33265">
        <w:rPr>
          <w:rFonts w:ascii="Calibri" w:hAnsi="Calibri" w:cs="Calibri"/>
          <w:sz w:val="22"/>
          <w:szCs w:val="22"/>
        </w:rPr>
        <w:t>PROFILE</w:t>
      </w:r>
      <w:r w:rsidRPr="00627A89">
        <w:rPr>
          <w:rFonts w:ascii="Calibri" w:hAnsi="Calibri" w:cs="Calibri"/>
          <w:sz w:val="22"/>
          <w:szCs w:val="22"/>
        </w:rPr>
        <w:t xml:space="preserve"> </w:t>
      </w:r>
      <w:r w:rsidR="00A0672C">
        <w:rPr>
          <w:rFonts w:ascii="Calibri" w:hAnsi="Calibri" w:cs="Calibri"/>
          <w:sz w:val="22"/>
          <w:szCs w:val="22"/>
        </w:rPr>
        <w:t xml:space="preserve">markiert </w:t>
      </w:r>
      <w:r w:rsidRPr="00627A89">
        <w:rPr>
          <w:rFonts w:ascii="Calibri" w:hAnsi="Calibri" w:cs="Calibri"/>
          <w:sz w:val="22"/>
          <w:szCs w:val="22"/>
        </w:rPr>
        <w:t>nun die nächste OPUS-Entwicklungsstufe</w:t>
      </w:r>
      <w:r w:rsidR="00A0672C">
        <w:rPr>
          <w:rFonts w:ascii="Calibri" w:hAnsi="Calibri" w:cs="Calibri"/>
          <w:sz w:val="22"/>
          <w:szCs w:val="22"/>
        </w:rPr>
        <w:t xml:space="preserve">: Die Kombination aus </w:t>
      </w:r>
      <w:r w:rsidR="00A0672C" w:rsidRPr="00A0672C">
        <w:rPr>
          <w:rFonts w:ascii="Calibri" w:hAnsi="Calibri" w:cs="Calibri"/>
          <w:sz w:val="22"/>
          <w:szCs w:val="22"/>
        </w:rPr>
        <w:t>1.400 W LED-Engine</w:t>
      </w:r>
      <w:r w:rsidR="00A0672C">
        <w:rPr>
          <w:rFonts w:ascii="Calibri" w:hAnsi="Calibri" w:cs="Calibri"/>
          <w:sz w:val="22"/>
          <w:szCs w:val="22"/>
        </w:rPr>
        <w:t xml:space="preserve">, </w:t>
      </w:r>
      <w:r w:rsidR="00A0672C" w:rsidRPr="00A0672C">
        <w:rPr>
          <w:rFonts w:ascii="Calibri" w:hAnsi="Calibri" w:cs="Calibri"/>
          <w:sz w:val="22"/>
          <w:szCs w:val="22"/>
        </w:rPr>
        <w:t>1</w:t>
      </w:r>
      <w:r w:rsidR="00BC2FF0">
        <w:rPr>
          <w:rFonts w:ascii="Calibri" w:hAnsi="Calibri" w:cs="Calibri"/>
          <w:sz w:val="22"/>
          <w:szCs w:val="22"/>
        </w:rPr>
        <w:t>93</w:t>
      </w:r>
      <w:r w:rsidR="00A0672C" w:rsidRPr="00A0672C">
        <w:rPr>
          <w:rFonts w:ascii="Calibri" w:hAnsi="Calibri" w:cs="Calibri"/>
          <w:sz w:val="22"/>
          <w:szCs w:val="22"/>
        </w:rPr>
        <w:t xml:space="preserve"> mm Frontlinse und </w:t>
      </w:r>
      <w:r w:rsidR="00C617BB">
        <w:rPr>
          <w:rFonts w:ascii="Calibri" w:hAnsi="Calibri" w:cs="Calibri"/>
          <w:sz w:val="22"/>
          <w:szCs w:val="22"/>
        </w:rPr>
        <w:t>besonders großem</w:t>
      </w:r>
      <w:r w:rsidR="00A0672C" w:rsidRPr="00A0672C">
        <w:rPr>
          <w:rFonts w:ascii="Calibri" w:hAnsi="Calibri" w:cs="Calibri"/>
          <w:sz w:val="22"/>
          <w:szCs w:val="22"/>
        </w:rPr>
        <w:t xml:space="preserve"> 5°</w:t>
      </w:r>
      <w:r w:rsidR="00A0672C">
        <w:rPr>
          <w:rFonts w:ascii="Calibri" w:hAnsi="Calibri" w:cs="Calibri"/>
          <w:sz w:val="22"/>
          <w:szCs w:val="22"/>
        </w:rPr>
        <w:t>-</w:t>
      </w:r>
      <w:r w:rsidR="00A0672C" w:rsidRPr="00A0672C">
        <w:rPr>
          <w:rFonts w:ascii="Calibri" w:hAnsi="Calibri" w:cs="Calibri"/>
          <w:sz w:val="22"/>
          <w:szCs w:val="22"/>
        </w:rPr>
        <w:t>55°</w:t>
      </w:r>
      <w:r w:rsidR="00A0672C">
        <w:rPr>
          <w:rFonts w:ascii="Calibri" w:hAnsi="Calibri" w:cs="Calibri"/>
          <w:sz w:val="22"/>
          <w:szCs w:val="22"/>
        </w:rPr>
        <w:t xml:space="preserve"> </w:t>
      </w:r>
      <w:r w:rsidR="00A0672C" w:rsidRPr="00A0672C">
        <w:rPr>
          <w:rFonts w:ascii="Calibri" w:hAnsi="Calibri" w:cs="Calibri"/>
          <w:sz w:val="22"/>
          <w:szCs w:val="22"/>
        </w:rPr>
        <w:t xml:space="preserve">Zoombereich </w:t>
      </w:r>
      <w:r w:rsidR="00A0672C">
        <w:rPr>
          <w:rFonts w:ascii="Calibri" w:hAnsi="Calibri" w:cs="Calibri"/>
          <w:sz w:val="22"/>
          <w:szCs w:val="22"/>
        </w:rPr>
        <w:t>ermöglichen</w:t>
      </w:r>
      <w:r w:rsidR="00A0672C" w:rsidRPr="00A0672C">
        <w:rPr>
          <w:rFonts w:ascii="Calibri" w:hAnsi="Calibri" w:cs="Calibri"/>
          <w:sz w:val="22"/>
          <w:szCs w:val="22"/>
        </w:rPr>
        <w:t xml:space="preserve"> </w:t>
      </w:r>
      <w:r w:rsidR="00A0672C">
        <w:rPr>
          <w:rFonts w:ascii="Calibri" w:hAnsi="Calibri" w:cs="Calibri"/>
          <w:sz w:val="22"/>
          <w:szCs w:val="22"/>
        </w:rPr>
        <w:t>einen</w:t>
      </w:r>
      <w:r w:rsidR="00A0672C" w:rsidRPr="00A0672C">
        <w:rPr>
          <w:rFonts w:ascii="Calibri" w:hAnsi="Calibri" w:cs="Calibri"/>
          <w:sz w:val="22"/>
          <w:szCs w:val="22"/>
        </w:rPr>
        <w:t xml:space="preserve"> </w:t>
      </w:r>
      <w:r w:rsidR="00A0672C">
        <w:rPr>
          <w:rFonts w:ascii="Calibri" w:hAnsi="Calibri" w:cs="Calibri"/>
          <w:sz w:val="22"/>
          <w:szCs w:val="22"/>
        </w:rPr>
        <w:t xml:space="preserve">gleichermaßen </w:t>
      </w:r>
      <w:r w:rsidR="00A0672C" w:rsidRPr="00A0672C">
        <w:rPr>
          <w:rFonts w:ascii="Calibri" w:hAnsi="Calibri" w:cs="Calibri"/>
          <w:sz w:val="22"/>
          <w:szCs w:val="22"/>
        </w:rPr>
        <w:t xml:space="preserve">flexiblen Einsatz als Spot </w:t>
      </w:r>
      <w:r w:rsidR="00A0672C">
        <w:rPr>
          <w:rFonts w:ascii="Calibri" w:hAnsi="Calibri" w:cs="Calibri"/>
          <w:sz w:val="22"/>
          <w:szCs w:val="22"/>
        </w:rPr>
        <w:t>wie</w:t>
      </w:r>
      <w:r w:rsidR="00A0672C" w:rsidRPr="00A0672C">
        <w:rPr>
          <w:rFonts w:ascii="Calibri" w:hAnsi="Calibri" w:cs="Calibri"/>
          <w:sz w:val="22"/>
          <w:szCs w:val="22"/>
        </w:rPr>
        <w:t xml:space="preserve"> </w:t>
      </w:r>
      <w:r w:rsidR="00A0672C">
        <w:rPr>
          <w:rFonts w:ascii="Calibri" w:hAnsi="Calibri" w:cs="Calibri"/>
          <w:sz w:val="22"/>
          <w:szCs w:val="22"/>
        </w:rPr>
        <w:t xml:space="preserve">als </w:t>
      </w:r>
      <w:r w:rsidR="00A0672C" w:rsidRPr="00A0672C">
        <w:rPr>
          <w:rFonts w:ascii="Calibri" w:hAnsi="Calibri" w:cs="Calibri"/>
          <w:sz w:val="22"/>
          <w:szCs w:val="22"/>
        </w:rPr>
        <w:t>Profile Moving Head.</w:t>
      </w:r>
      <w:r w:rsidR="0083764E">
        <w:rPr>
          <w:rFonts w:ascii="Calibri" w:hAnsi="Calibri" w:cs="Calibri"/>
          <w:sz w:val="22"/>
          <w:szCs w:val="22"/>
        </w:rPr>
        <w:t xml:space="preserve"> </w:t>
      </w:r>
      <w:r w:rsidR="00B313BE">
        <w:rPr>
          <w:rFonts w:ascii="Calibri" w:hAnsi="Calibri" w:cs="Calibri"/>
          <w:sz w:val="22"/>
          <w:szCs w:val="22"/>
        </w:rPr>
        <w:t>Gleichzeitig</w:t>
      </w:r>
      <w:r w:rsidR="00EB2DAA">
        <w:rPr>
          <w:rFonts w:ascii="Calibri" w:hAnsi="Calibri" w:cs="Calibri"/>
          <w:sz w:val="22"/>
          <w:szCs w:val="22"/>
        </w:rPr>
        <w:t xml:space="preserve"> </w:t>
      </w:r>
      <w:r w:rsidR="00EF0FD3">
        <w:rPr>
          <w:rFonts w:ascii="Calibri" w:hAnsi="Calibri" w:cs="Calibri"/>
          <w:sz w:val="22"/>
          <w:szCs w:val="22"/>
        </w:rPr>
        <w:t>präsentiert sich</w:t>
      </w:r>
      <w:r w:rsidR="00EB2DAA">
        <w:rPr>
          <w:rFonts w:ascii="Calibri" w:hAnsi="Calibri" w:cs="Calibri"/>
          <w:sz w:val="22"/>
          <w:szCs w:val="22"/>
        </w:rPr>
        <w:t xml:space="preserve"> der OPUS X4 PROFILE</w:t>
      </w:r>
      <w:r w:rsidR="00B313BE">
        <w:rPr>
          <w:rFonts w:ascii="Calibri" w:hAnsi="Calibri" w:cs="Calibri"/>
          <w:sz w:val="22"/>
          <w:szCs w:val="22"/>
        </w:rPr>
        <w:t>,</w:t>
      </w:r>
      <w:r w:rsidR="00EB2DAA">
        <w:rPr>
          <w:rFonts w:ascii="Calibri" w:hAnsi="Calibri" w:cs="Calibri"/>
          <w:sz w:val="22"/>
          <w:szCs w:val="22"/>
        </w:rPr>
        <w:t xml:space="preserve"> t</w:t>
      </w:r>
      <w:r w:rsidR="00EB2DAA" w:rsidRPr="00EB2DAA">
        <w:rPr>
          <w:rFonts w:ascii="Calibri" w:hAnsi="Calibri" w:cs="Calibri"/>
          <w:sz w:val="22"/>
          <w:szCs w:val="22"/>
        </w:rPr>
        <w:t xml:space="preserve">rotz </w:t>
      </w:r>
      <w:r w:rsidR="00EB2DAA">
        <w:rPr>
          <w:rFonts w:ascii="Calibri" w:hAnsi="Calibri" w:cs="Calibri"/>
          <w:sz w:val="22"/>
          <w:szCs w:val="22"/>
        </w:rPr>
        <w:t>seines</w:t>
      </w:r>
      <w:r w:rsidR="00EB2DAA" w:rsidRPr="00EB2DAA">
        <w:rPr>
          <w:rFonts w:ascii="Calibri" w:hAnsi="Calibri" w:cs="Calibri"/>
          <w:sz w:val="22"/>
          <w:szCs w:val="22"/>
        </w:rPr>
        <w:t xml:space="preserve"> </w:t>
      </w:r>
      <w:r w:rsidR="00EB2DAA">
        <w:rPr>
          <w:rFonts w:ascii="Calibri" w:hAnsi="Calibri" w:cs="Calibri"/>
          <w:sz w:val="22"/>
          <w:szCs w:val="22"/>
        </w:rPr>
        <w:t>großen</w:t>
      </w:r>
      <w:r w:rsidR="00EB2DAA" w:rsidRPr="00EB2DAA">
        <w:rPr>
          <w:rFonts w:ascii="Calibri" w:hAnsi="Calibri" w:cs="Calibri"/>
          <w:sz w:val="22"/>
          <w:szCs w:val="22"/>
        </w:rPr>
        <w:t xml:space="preserve"> Leistungssprungs</w:t>
      </w:r>
      <w:r w:rsidR="00B313BE">
        <w:rPr>
          <w:rFonts w:ascii="Calibri" w:hAnsi="Calibri" w:cs="Calibri"/>
          <w:sz w:val="22"/>
          <w:szCs w:val="22"/>
        </w:rPr>
        <w:t>,</w:t>
      </w:r>
      <w:r w:rsidR="00EB2DAA" w:rsidRPr="00EB2DAA">
        <w:rPr>
          <w:rFonts w:ascii="Calibri" w:hAnsi="Calibri" w:cs="Calibri"/>
          <w:sz w:val="22"/>
          <w:szCs w:val="22"/>
        </w:rPr>
        <w:t xml:space="preserve"> </w:t>
      </w:r>
      <w:r w:rsidR="00EF0FD3">
        <w:rPr>
          <w:rFonts w:ascii="Calibri" w:hAnsi="Calibri" w:cs="Calibri"/>
          <w:sz w:val="22"/>
          <w:szCs w:val="22"/>
        </w:rPr>
        <w:t>nur minimal größer und schwerer</w:t>
      </w:r>
      <w:r w:rsidR="00174A8A">
        <w:rPr>
          <w:rFonts w:ascii="Calibri" w:hAnsi="Calibri" w:cs="Calibri"/>
          <w:sz w:val="22"/>
          <w:szCs w:val="22"/>
        </w:rPr>
        <w:t xml:space="preserve"> </w:t>
      </w:r>
      <w:r w:rsidR="00EF0FD3">
        <w:rPr>
          <w:rFonts w:ascii="Calibri" w:hAnsi="Calibri" w:cs="Calibri"/>
          <w:sz w:val="22"/>
          <w:szCs w:val="22"/>
        </w:rPr>
        <w:t>als der bisherige</w:t>
      </w:r>
      <w:r w:rsidR="00174A8A">
        <w:rPr>
          <w:rFonts w:ascii="Calibri" w:hAnsi="Calibri" w:cs="Calibri"/>
          <w:sz w:val="22"/>
          <w:szCs w:val="22"/>
        </w:rPr>
        <w:t xml:space="preserve"> OPUS X PROFILE </w:t>
      </w:r>
      <w:r w:rsidR="00EF0FD3">
        <w:rPr>
          <w:rFonts w:ascii="Calibri" w:hAnsi="Calibri" w:cs="Calibri"/>
          <w:sz w:val="22"/>
          <w:szCs w:val="22"/>
        </w:rPr>
        <w:t>und bleibt dabei</w:t>
      </w:r>
      <w:r w:rsidR="00EB2DAA" w:rsidRPr="00EB2DAA">
        <w:rPr>
          <w:rFonts w:ascii="Calibri" w:hAnsi="Calibri" w:cs="Calibri"/>
          <w:sz w:val="22"/>
          <w:szCs w:val="22"/>
        </w:rPr>
        <w:t xml:space="preserve"> </w:t>
      </w:r>
      <w:r w:rsidR="00840B54">
        <w:rPr>
          <w:rFonts w:ascii="Calibri" w:hAnsi="Calibri" w:cs="Calibri"/>
          <w:sz w:val="22"/>
          <w:szCs w:val="22"/>
        </w:rPr>
        <w:t>genauso</w:t>
      </w:r>
      <w:r w:rsidR="00EB2DAA" w:rsidRPr="00EB2DAA">
        <w:rPr>
          <w:rFonts w:ascii="Calibri" w:hAnsi="Calibri" w:cs="Calibri"/>
          <w:sz w:val="22"/>
          <w:szCs w:val="22"/>
        </w:rPr>
        <w:t xml:space="preserve"> flexibel in der Handhabung.</w:t>
      </w:r>
    </w:p>
    <w:p w14:paraId="5A76F95D" w14:textId="77777777" w:rsidR="00A0672C" w:rsidRDefault="00A0672C" w:rsidP="00CC419B">
      <w:pPr>
        <w:rPr>
          <w:rFonts w:ascii="Calibri" w:hAnsi="Calibri" w:cs="Calibri"/>
          <w:sz w:val="22"/>
          <w:szCs w:val="22"/>
        </w:rPr>
      </w:pPr>
    </w:p>
    <w:p w14:paraId="77DE80BC" w14:textId="48502BEC" w:rsidR="007476C4" w:rsidRDefault="007476C4" w:rsidP="00CC419B">
      <w:pPr>
        <w:rPr>
          <w:rFonts w:ascii="Calibri" w:hAnsi="Calibri" w:cs="Calibri"/>
          <w:sz w:val="22"/>
          <w:szCs w:val="22"/>
        </w:rPr>
      </w:pPr>
      <w:r w:rsidRPr="007476C4">
        <w:rPr>
          <w:rFonts w:ascii="Calibri" w:hAnsi="Calibri" w:cs="Calibri"/>
          <w:sz w:val="22"/>
          <w:szCs w:val="22"/>
        </w:rPr>
        <w:t xml:space="preserve">Mit </w:t>
      </w:r>
      <w:r>
        <w:rPr>
          <w:rFonts w:ascii="Calibri" w:hAnsi="Calibri" w:cs="Calibri"/>
          <w:sz w:val="22"/>
          <w:szCs w:val="22"/>
        </w:rPr>
        <w:t xml:space="preserve">seinen </w:t>
      </w:r>
      <w:r w:rsidRPr="007476C4">
        <w:rPr>
          <w:rFonts w:ascii="Calibri" w:hAnsi="Calibri" w:cs="Calibri"/>
          <w:sz w:val="22"/>
          <w:szCs w:val="22"/>
        </w:rPr>
        <w:t xml:space="preserve">zwei rotierenden Goborädern, einem rotierenden Animationsrad, Iris und </w:t>
      </w:r>
      <w:r w:rsidR="00EB7E31">
        <w:rPr>
          <w:rFonts w:ascii="Calibri" w:hAnsi="Calibri" w:cs="Calibri"/>
          <w:sz w:val="22"/>
          <w:szCs w:val="22"/>
        </w:rPr>
        <w:t>dem</w:t>
      </w:r>
      <w:r w:rsidRPr="007476C4">
        <w:rPr>
          <w:rFonts w:ascii="Calibri" w:hAnsi="Calibri" w:cs="Calibri"/>
          <w:sz w:val="22"/>
          <w:szCs w:val="22"/>
        </w:rPr>
        <w:t xml:space="preserve"> 4-fach-Blendenschiebersystem mit jeweils +/- </w:t>
      </w:r>
      <w:r w:rsidR="00E20D31">
        <w:rPr>
          <w:rFonts w:ascii="Calibri" w:hAnsi="Calibri" w:cs="Calibri"/>
          <w:sz w:val="22"/>
          <w:szCs w:val="22"/>
        </w:rPr>
        <w:t>60</w:t>
      </w:r>
      <w:r w:rsidRPr="007476C4">
        <w:rPr>
          <w:rFonts w:ascii="Calibri" w:hAnsi="Calibri" w:cs="Calibri"/>
          <w:sz w:val="22"/>
          <w:szCs w:val="22"/>
        </w:rPr>
        <w:t xml:space="preserve">° drehbaren Framing Blades </w:t>
      </w:r>
      <w:r w:rsidR="00161478">
        <w:rPr>
          <w:rFonts w:ascii="Calibri" w:hAnsi="Calibri" w:cs="Calibri"/>
          <w:sz w:val="22"/>
          <w:szCs w:val="22"/>
        </w:rPr>
        <w:t>bedient</w:t>
      </w:r>
      <w:r w:rsidRPr="007476C4">
        <w:rPr>
          <w:rFonts w:ascii="Calibri" w:hAnsi="Calibri" w:cs="Calibri"/>
          <w:sz w:val="22"/>
          <w:szCs w:val="22"/>
        </w:rPr>
        <w:t xml:space="preserve"> der OPUS® X4 PROFILE </w:t>
      </w:r>
      <w:r w:rsidR="00161478">
        <w:rPr>
          <w:rFonts w:ascii="Calibri" w:hAnsi="Calibri" w:cs="Calibri"/>
          <w:sz w:val="22"/>
          <w:szCs w:val="22"/>
        </w:rPr>
        <w:t>nahezu sämtliche</w:t>
      </w:r>
      <w:r>
        <w:rPr>
          <w:rFonts w:ascii="Calibri" w:hAnsi="Calibri" w:cs="Calibri"/>
          <w:sz w:val="22"/>
          <w:szCs w:val="22"/>
        </w:rPr>
        <w:t xml:space="preserve"> Effekt</w:t>
      </w:r>
      <w:r w:rsidR="00161478">
        <w:rPr>
          <w:rFonts w:ascii="Calibri" w:hAnsi="Calibri" w:cs="Calibri"/>
          <w:sz w:val="22"/>
          <w:szCs w:val="22"/>
        </w:rPr>
        <w:t>optionen.</w:t>
      </w:r>
      <w:r w:rsidRPr="007476C4">
        <w:rPr>
          <w:rFonts w:ascii="Calibri" w:hAnsi="Calibri" w:cs="Calibri"/>
          <w:sz w:val="22"/>
          <w:szCs w:val="22"/>
        </w:rPr>
        <w:t xml:space="preserve"> </w:t>
      </w:r>
      <w:r w:rsidR="00C37936">
        <w:rPr>
          <w:rFonts w:ascii="Calibri" w:hAnsi="Calibri" w:cs="Calibri"/>
          <w:sz w:val="22"/>
          <w:szCs w:val="22"/>
        </w:rPr>
        <w:t xml:space="preserve">Seine kraftvollen, gesättigten </w:t>
      </w:r>
      <w:r w:rsidRPr="007476C4">
        <w:rPr>
          <w:rFonts w:ascii="Calibri" w:hAnsi="Calibri" w:cs="Calibri"/>
          <w:sz w:val="22"/>
          <w:szCs w:val="22"/>
        </w:rPr>
        <w:t>Farben</w:t>
      </w:r>
      <w:r w:rsidR="00180B65">
        <w:rPr>
          <w:rFonts w:ascii="Calibri" w:hAnsi="Calibri" w:cs="Calibri"/>
          <w:sz w:val="22"/>
          <w:szCs w:val="22"/>
        </w:rPr>
        <w:t xml:space="preserve">, inklusive </w:t>
      </w:r>
      <w:r w:rsidR="00DB1301">
        <w:rPr>
          <w:rFonts w:ascii="Calibri" w:hAnsi="Calibri" w:cs="Calibri"/>
          <w:sz w:val="22"/>
          <w:szCs w:val="22"/>
        </w:rPr>
        <w:t xml:space="preserve">besonders </w:t>
      </w:r>
      <w:r w:rsidR="00180B65">
        <w:rPr>
          <w:rFonts w:ascii="Calibri" w:hAnsi="Calibri" w:cs="Calibri"/>
          <w:sz w:val="22"/>
          <w:szCs w:val="22"/>
        </w:rPr>
        <w:t xml:space="preserve">intensiver Rottöne, </w:t>
      </w:r>
      <w:r w:rsidRPr="007476C4">
        <w:rPr>
          <w:rFonts w:ascii="Calibri" w:hAnsi="Calibri" w:cs="Calibri"/>
          <w:sz w:val="22"/>
          <w:szCs w:val="22"/>
        </w:rPr>
        <w:t xml:space="preserve">erzeugt der Spot Profile Moving Head über </w:t>
      </w:r>
      <w:r w:rsidR="00161478">
        <w:rPr>
          <w:rFonts w:ascii="Calibri" w:hAnsi="Calibri" w:cs="Calibri"/>
          <w:sz w:val="22"/>
          <w:szCs w:val="22"/>
        </w:rPr>
        <w:t>eine</w:t>
      </w:r>
      <w:r w:rsidRPr="007476C4">
        <w:rPr>
          <w:rFonts w:ascii="Calibri" w:hAnsi="Calibri" w:cs="Calibri"/>
          <w:sz w:val="22"/>
          <w:szCs w:val="22"/>
        </w:rPr>
        <w:t xml:space="preserve"> stufenlose CMY-Farbmischung und zwei zusätzliche Farbräder. Zudem stehen ein linearer CTO-Filter für den Einsatz auf Bühnen, in Theater- oder TV-Produktionen sowie zwei Frostfilter mit 1°-5° zur Verfügung.</w:t>
      </w:r>
    </w:p>
    <w:p w14:paraId="690E2D38" w14:textId="77777777" w:rsidR="00EC19FF" w:rsidRDefault="00EC19FF" w:rsidP="00CC419B">
      <w:pPr>
        <w:rPr>
          <w:rFonts w:ascii="Calibri" w:hAnsi="Calibri" w:cs="Calibri"/>
          <w:sz w:val="22"/>
          <w:szCs w:val="22"/>
        </w:rPr>
      </w:pPr>
    </w:p>
    <w:p w14:paraId="17095319" w14:textId="67E5B4B8" w:rsidR="00EC19FF" w:rsidRDefault="00881773" w:rsidP="00CC419B">
      <w:pPr>
        <w:rPr>
          <w:rFonts w:ascii="Calibri" w:hAnsi="Calibri" w:cs="Calibri"/>
          <w:sz w:val="22"/>
          <w:szCs w:val="22"/>
        </w:rPr>
      </w:pPr>
      <w:r>
        <w:rPr>
          <w:rFonts w:ascii="Calibri" w:hAnsi="Calibri" w:cs="Calibri"/>
          <w:sz w:val="22"/>
          <w:szCs w:val="22"/>
        </w:rPr>
        <w:t xml:space="preserve">Der </w:t>
      </w:r>
      <w:r w:rsidR="00EC19FF" w:rsidRPr="00EC19FF">
        <w:rPr>
          <w:rFonts w:ascii="Calibri" w:hAnsi="Calibri" w:cs="Calibri"/>
          <w:sz w:val="22"/>
          <w:szCs w:val="22"/>
        </w:rPr>
        <w:t xml:space="preserve">OPUS® X4 PROFILE </w:t>
      </w:r>
      <w:r>
        <w:rPr>
          <w:rFonts w:ascii="Calibri" w:hAnsi="Calibri" w:cs="Calibri"/>
          <w:sz w:val="22"/>
          <w:szCs w:val="22"/>
        </w:rPr>
        <w:t xml:space="preserve">ist </w:t>
      </w:r>
      <w:r w:rsidR="00EC19FF" w:rsidRPr="00EC19FF">
        <w:rPr>
          <w:rFonts w:ascii="Calibri" w:hAnsi="Calibri" w:cs="Calibri"/>
          <w:sz w:val="22"/>
          <w:szCs w:val="22"/>
        </w:rPr>
        <w:t xml:space="preserve">mit allen marktrelevanten </w:t>
      </w:r>
      <w:r>
        <w:rPr>
          <w:rFonts w:ascii="Calibri" w:hAnsi="Calibri" w:cs="Calibri"/>
          <w:sz w:val="22"/>
          <w:szCs w:val="22"/>
        </w:rPr>
        <w:t>Steuerungs- und Übertragungsp</w:t>
      </w:r>
      <w:r w:rsidR="00EC19FF" w:rsidRPr="00EC19FF">
        <w:rPr>
          <w:rFonts w:ascii="Calibri" w:hAnsi="Calibri" w:cs="Calibri"/>
          <w:sz w:val="22"/>
          <w:szCs w:val="22"/>
        </w:rPr>
        <w:t>rotokollen kompatibel</w:t>
      </w:r>
      <w:r w:rsidR="00D64978">
        <w:rPr>
          <w:rFonts w:ascii="Calibri" w:hAnsi="Calibri" w:cs="Calibri"/>
          <w:sz w:val="22"/>
          <w:szCs w:val="22"/>
        </w:rPr>
        <w:t xml:space="preserve">. Zur Auswahl stehen </w:t>
      </w:r>
      <w:r w:rsidR="00D64978" w:rsidRPr="00D64978">
        <w:rPr>
          <w:rFonts w:ascii="Calibri" w:hAnsi="Calibri" w:cs="Calibri"/>
          <w:sz w:val="22"/>
          <w:szCs w:val="22"/>
        </w:rPr>
        <w:t>DMX/RDM, ArtNEt, sACN, W-DMX</w:t>
      </w:r>
      <w:r w:rsidR="00D64978">
        <w:rPr>
          <w:rFonts w:ascii="Calibri" w:hAnsi="Calibri" w:cs="Calibri"/>
          <w:sz w:val="22"/>
          <w:szCs w:val="22"/>
        </w:rPr>
        <w:t xml:space="preserve"> und</w:t>
      </w:r>
      <w:r w:rsidR="00D64978" w:rsidRPr="00D64978">
        <w:rPr>
          <w:rFonts w:ascii="Calibri" w:hAnsi="Calibri" w:cs="Calibri"/>
          <w:sz w:val="22"/>
          <w:szCs w:val="22"/>
        </w:rPr>
        <w:t xml:space="preserve"> CRMX</w:t>
      </w:r>
      <w:r w:rsidR="00EC19FF" w:rsidRPr="00EC19FF">
        <w:rPr>
          <w:rFonts w:ascii="Calibri" w:hAnsi="Calibri" w:cs="Calibri"/>
          <w:sz w:val="22"/>
          <w:szCs w:val="22"/>
        </w:rPr>
        <w:t>. Für den sicheren Transport liefert Cameo den OPUS® X4 PROFILE zudem mit einem spezifisch angepassten, vor Stößen schützenden Touring-Case-Insert aus.</w:t>
      </w:r>
    </w:p>
    <w:p w14:paraId="4D324AC7" w14:textId="77777777" w:rsidR="00F61F09" w:rsidRDefault="00F61F09" w:rsidP="00CC419B">
      <w:pPr>
        <w:rPr>
          <w:rFonts w:ascii="Calibri" w:hAnsi="Calibri" w:cs="Calibri"/>
          <w:sz w:val="22"/>
          <w:szCs w:val="22"/>
        </w:rPr>
      </w:pPr>
    </w:p>
    <w:p w14:paraId="736C5C2E" w14:textId="47B6F683" w:rsidR="006563AB" w:rsidRPr="006563AB" w:rsidRDefault="00EA0AA7" w:rsidP="00CC419B">
      <w:pPr>
        <w:rPr>
          <w:rFonts w:ascii="Calibri" w:hAnsi="Calibri" w:cs="Calibri"/>
          <w:sz w:val="22"/>
          <w:szCs w:val="22"/>
          <w:highlight w:val="yellow"/>
        </w:rPr>
      </w:pPr>
      <w:r w:rsidRPr="008E244F">
        <w:rPr>
          <w:rFonts w:ascii="Calibri" w:hAnsi="Calibri" w:cs="Calibri"/>
          <w:b/>
          <w:bCs/>
          <w:sz w:val="22"/>
          <w:szCs w:val="22"/>
        </w:rPr>
        <w:t>Daniel Wrase, Cameo Senior Product Manager:</w:t>
      </w:r>
      <w:r w:rsidR="006563AB" w:rsidRPr="001C2BCB">
        <w:rPr>
          <w:rFonts w:ascii="Calibri" w:hAnsi="Calibri" w:cs="Calibri"/>
          <w:sz w:val="22"/>
          <w:szCs w:val="22"/>
        </w:rPr>
        <w:t xml:space="preserve"> „</w:t>
      </w:r>
      <w:r w:rsidR="00792073" w:rsidRPr="001C2BCB">
        <w:rPr>
          <w:rFonts w:ascii="Calibri" w:hAnsi="Calibri" w:cs="Calibri"/>
          <w:sz w:val="22"/>
          <w:szCs w:val="22"/>
        </w:rPr>
        <w:t xml:space="preserve">Nahezu </w:t>
      </w:r>
      <w:r w:rsidR="001C2BCB">
        <w:rPr>
          <w:rFonts w:ascii="Calibri" w:hAnsi="Calibri" w:cs="Calibri"/>
          <w:sz w:val="22"/>
          <w:szCs w:val="22"/>
        </w:rPr>
        <w:t>gleiche</w:t>
      </w:r>
      <w:r w:rsidR="006563AB" w:rsidRPr="001C2BCB">
        <w:rPr>
          <w:rFonts w:ascii="Calibri" w:hAnsi="Calibri" w:cs="Calibri"/>
          <w:sz w:val="22"/>
          <w:szCs w:val="22"/>
        </w:rPr>
        <w:t xml:space="preserve"> Größe, </w:t>
      </w:r>
      <w:r w:rsidR="00792073" w:rsidRPr="001C2BCB">
        <w:rPr>
          <w:rFonts w:ascii="Calibri" w:hAnsi="Calibri" w:cs="Calibri"/>
          <w:sz w:val="22"/>
          <w:szCs w:val="22"/>
        </w:rPr>
        <w:t>nahezu ver</w:t>
      </w:r>
      <w:r w:rsidR="006563AB" w:rsidRPr="001C2BCB">
        <w:rPr>
          <w:rFonts w:ascii="Calibri" w:hAnsi="Calibri" w:cs="Calibri"/>
          <w:sz w:val="22"/>
          <w:szCs w:val="22"/>
        </w:rPr>
        <w:t xml:space="preserve">doppelte Leistung – </w:t>
      </w:r>
      <w:r w:rsidR="00792073" w:rsidRPr="001C2BCB">
        <w:rPr>
          <w:rFonts w:ascii="Calibri" w:hAnsi="Calibri" w:cs="Calibri"/>
          <w:sz w:val="22"/>
          <w:szCs w:val="22"/>
        </w:rPr>
        <w:t xml:space="preserve">mit dem OPUS X4 PROFILE </w:t>
      </w:r>
      <w:r w:rsidR="0011335A" w:rsidRPr="001C2BCB">
        <w:rPr>
          <w:rFonts w:ascii="Calibri" w:hAnsi="Calibri" w:cs="Calibri"/>
          <w:sz w:val="22"/>
          <w:szCs w:val="22"/>
        </w:rPr>
        <w:t xml:space="preserve">sprechen wir Rental-Firmen, Dienstleister und Lichtdesigner an, die </w:t>
      </w:r>
      <w:r w:rsidR="00BC75C5" w:rsidRPr="001C2BCB">
        <w:rPr>
          <w:rFonts w:ascii="Calibri" w:hAnsi="Calibri" w:cs="Calibri"/>
          <w:sz w:val="22"/>
          <w:szCs w:val="22"/>
        </w:rPr>
        <w:t xml:space="preserve">einen </w:t>
      </w:r>
      <w:r w:rsidR="00193429">
        <w:rPr>
          <w:rFonts w:ascii="Calibri" w:hAnsi="Calibri" w:cs="Calibri"/>
          <w:sz w:val="22"/>
          <w:szCs w:val="22"/>
        </w:rPr>
        <w:t>vollbestückten</w:t>
      </w:r>
      <w:r w:rsidR="001C2BCB" w:rsidRPr="001C2BCB">
        <w:rPr>
          <w:rFonts w:ascii="Calibri" w:hAnsi="Calibri" w:cs="Calibri"/>
          <w:sz w:val="22"/>
          <w:szCs w:val="22"/>
        </w:rPr>
        <w:t xml:space="preserve"> </w:t>
      </w:r>
      <w:r w:rsidR="00BC75C5" w:rsidRPr="001C2BCB">
        <w:rPr>
          <w:rFonts w:ascii="Calibri" w:hAnsi="Calibri" w:cs="Calibri"/>
          <w:sz w:val="22"/>
          <w:szCs w:val="22"/>
        </w:rPr>
        <w:t xml:space="preserve">LED Moving Head für </w:t>
      </w:r>
      <w:r w:rsidR="0068148B">
        <w:rPr>
          <w:rFonts w:ascii="Calibri" w:hAnsi="Calibri" w:cs="Calibri"/>
          <w:sz w:val="22"/>
          <w:szCs w:val="22"/>
        </w:rPr>
        <w:t xml:space="preserve">kraftvolle </w:t>
      </w:r>
      <w:r w:rsidR="00BC75C5" w:rsidRPr="001C2BCB">
        <w:rPr>
          <w:rFonts w:ascii="Calibri" w:hAnsi="Calibri" w:cs="Calibri"/>
          <w:sz w:val="22"/>
          <w:szCs w:val="22"/>
        </w:rPr>
        <w:t>Long-Throw-Anwendungen</w:t>
      </w:r>
      <w:r w:rsidR="00204BAF">
        <w:rPr>
          <w:rFonts w:ascii="Calibri" w:hAnsi="Calibri" w:cs="Calibri"/>
          <w:sz w:val="22"/>
          <w:szCs w:val="22"/>
        </w:rPr>
        <w:t xml:space="preserve"> brauchen, die auch</w:t>
      </w:r>
      <w:r w:rsidR="00193429">
        <w:rPr>
          <w:rFonts w:ascii="Calibri" w:hAnsi="Calibri" w:cs="Calibri"/>
          <w:sz w:val="22"/>
          <w:szCs w:val="22"/>
        </w:rPr>
        <w:t xml:space="preserve"> in den </w:t>
      </w:r>
      <w:r w:rsidR="00204BAF">
        <w:rPr>
          <w:rFonts w:ascii="Calibri" w:hAnsi="Calibri" w:cs="Calibri"/>
          <w:sz w:val="22"/>
          <w:szCs w:val="22"/>
        </w:rPr>
        <w:t>größten</w:t>
      </w:r>
      <w:r w:rsidR="00193429">
        <w:rPr>
          <w:rFonts w:ascii="Calibri" w:hAnsi="Calibri" w:cs="Calibri"/>
          <w:sz w:val="22"/>
          <w:szCs w:val="22"/>
        </w:rPr>
        <w:t xml:space="preserve"> Hallen</w:t>
      </w:r>
      <w:r w:rsidR="00BC75C5" w:rsidRPr="001C2BCB">
        <w:rPr>
          <w:rFonts w:ascii="Calibri" w:hAnsi="Calibri" w:cs="Calibri"/>
          <w:sz w:val="22"/>
          <w:szCs w:val="22"/>
        </w:rPr>
        <w:t xml:space="preserve"> </w:t>
      </w:r>
      <w:r w:rsidR="0068148B">
        <w:rPr>
          <w:rFonts w:ascii="Calibri" w:hAnsi="Calibri" w:cs="Calibri"/>
          <w:sz w:val="22"/>
          <w:szCs w:val="22"/>
        </w:rPr>
        <w:t>überzeugen</w:t>
      </w:r>
      <w:r w:rsidR="001C2BCB" w:rsidRPr="001C2BCB">
        <w:rPr>
          <w:rFonts w:ascii="Calibri" w:hAnsi="Calibri" w:cs="Calibri"/>
          <w:sz w:val="22"/>
          <w:szCs w:val="22"/>
        </w:rPr>
        <w:t>.</w:t>
      </w:r>
      <w:r w:rsidR="00E93185">
        <w:rPr>
          <w:rFonts w:ascii="Calibri" w:hAnsi="Calibri" w:cs="Calibri"/>
          <w:sz w:val="22"/>
          <w:szCs w:val="22"/>
        </w:rPr>
        <w:t>“</w:t>
      </w:r>
    </w:p>
    <w:p w14:paraId="250207EC" w14:textId="77777777" w:rsidR="006563AB" w:rsidRPr="00795B52" w:rsidRDefault="006563AB" w:rsidP="00CC419B">
      <w:pPr>
        <w:rPr>
          <w:rFonts w:ascii="Calibri" w:hAnsi="Calibri" w:cs="Calibri"/>
          <w:sz w:val="22"/>
          <w:szCs w:val="22"/>
        </w:rPr>
      </w:pPr>
    </w:p>
    <w:p w14:paraId="228C6A18" w14:textId="7376E1D0" w:rsidR="002B6ABD" w:rsidRPr="00795B52" w:rsidRDefault="00576053" w:rsidP="00CC419B">
      <w:pPr>
        <w:rPr>
          <w:rFonts w:ascii="Calibri" w:hAnsi="Calibri" w:cs="Calibri"/>
          <w:sz w:val="22"/>
          <w:szCs w:val="22"/>
        </w:rPr>
      </w:pPr>
      <w:r w:rsidRPr="00795B52">
        <w:rPr>
          <w:rFonts w:ascii="Calibri" w:hAnsi="Calibri" w:cs="Calibri"/>
          <w:sz w:val="22"/>
          <w:szCs w:val="22"/>
        </w:rPr>
        <w:t xml:space="preserve">Der Cameo </w:t>
      </w:r>
      <w:r w:rsidR="00A0672C">
        <w:rPr>
          <w:rFonts w:ascii="Calibri" w:hAnsi="Calibri" w:cs="Calibri"/>
          <w:sz w:val="22"/>
          <w:szCs w:val="22"/>
        </w:rPr>
        <w:t>OPUS X4 PROFILE</w:t>
      </w:r>
      <w:r w:rsidRPr="00795B52">
        <w:rPr>
          <w:rFonts w:ascii="Calibri" w:hAnsi="Calibri" w:cs="Calibri"/>
          <w:sz w:val="22"/>
          <w:szCs w:val="22"/>
        </w:rPr>
        <w:t xml:space="preserve"> </w:t>
      </w:r>
      <w:r w:rsidR="00015E13" w:rsidRPr="00795B52">
        <w:rPr>
          <w:rFonts w:ascii="Calibri" w:hAnsi="Calibri" w:cs="Calibri"/>
          <w:sz w:val="22"/>
          <w:szCs w:val="22"/>
        </w:rPr>
        <w:t>ist</w:t>
      </w:r>
      <w:r w:rsidR="00D725A2" w:rsidRPr="00795B52">
        <w:rPr>
          <w:rFonts w:ascii="Calibri" w:hAnsi="Calibri" w:cs="Calibri"/>
          <w:sz w:val="22"/>
          <w:szCs w:val="22"/>
        </w:rPr>
        <w:t xml:space="preserve"> </w:t>
      </w:r>
      <w:r w:rsidR="00B32946" w:rsidRPr="000C460A">
        <w:rPr>
          <w:rFonts w:ascii="Calibri" w:hAnsi="Calibri" w:cs="Calibri"/>
          <w:sz w:val="22"/>
          <w:szCs w:val="22"/>
        </w:rPr>
        <w:t xml:space="preserve">ab </w:t>
      </w:r>
      <w:r w:rsidR="00EC19FF">
        <w:rPr>
          <w:rFonts w:ascii="Calibri" w:hAnsi="Calibri" w:cs="Calibri"/>
          <w:sz w:val="22"/>
          <w:szCs w:val="22"/>
        </w:rPr>
        <w:t>sofort</w:t>
      </w:r>
      <w:r w:rsidR="00D725A2" w:rsidRPr="000C460A">
        <w:rPr>
          <w:rFonts w:ascii="Calibri" w:hAnsi="Calibri" w:cs="Calibri"/>
          <w:sz w:val="22"/>
          <w:szCs w:val="22"/>
        </w:rPr>
        <w:t xml:space="preserve"> </w:t>
      </w:r>
      <w:r w:rsidR="00015E13" w:rsidRPr="000C460A">
        <w:rPr>
          <w:rFonts w:ascii="Calibri" w:hAnsi="Calibri" w:cs="Calibri"/>
          <w:sz w:val="22"/>
          <w:szCs w:val="22"/>
        </w:rPr>
        <w:t>verfügbar.</w:t>
      </w:r>
    </w:p>
    <w:p w14:paraId="236E62B2" w14:textId="77777777" w:rsidR="00CC419B" w:rsidRPr="00795B52" w:rsidRDefault="00CC419B" w:rsidP="00CC419B">
      <w:pPr>
        <w:rPr>
          <w:rFonts w:ascii="Calibri" w:hAnsi="Calibri" w:cs="Calibri"/>
          <w:color w:val="000000" w:themeColor="text1"/>
          <w:sz w:val="22"/>
          <w:szCs w:val="22"/>
        </w:rPr>
      </w:pPr>
    </w:p>
    <w:p w14:paraId="3671C46F" w14:textId="2E6C009E" w:rsidR="003A6419" w:rsidRPr="00795B52" w:rsidRDefault="00A523EA" w:rsidP="006D2E7A">
      <w:pPr>
        <w:pStyle w:val="KeinLeerraum"/>
        <w:rPr>
          <w:rFonts w:ascii="Calibri" w:hAnsi="Calibri" w:cs="Calibri"/>
          <w:color w:val="000000" w:themeColor="text1"/>
          <w:sz w:val="22"/>
          <w:szCs w:val="22"/>
          <w:lang w:val="en-US"/>
        </w:rPr>
      </w:pPr>
      <w:r w:rsidRPr="00795B52">
        <w:rPr>
          <w:rFonts w:ascii="Calibri" w:hAnsi="Calibri" w:cs="Calibri"/>
          <w:sz w:val="22"/>
          <w:szCs w:val="22"/>
          <w:lang w:val="en-US"/>
        </w:rPr>
        <w:t xml:space="preserve">#Cameo  #ForLumenBeings  </w:t>
      </w:r>
      <w:r w:rsidRPr="00795B52">
        <w:rPr>
          <w:rFonts w:ascii="Calibri" w:hAnsi="Calibri" w:cs="Calibri"/>
          <w:color w:val="0D0D0D" w:themeColor="text1" w:themeTint="F2"/>
          <w:sz w:val="22"/>
          <w:szCs w:val="22"/>
          <w:lang w:val="en-US"/>
        </w:rPr>
        <w:t xml:space="preserve">#ProLighting  #EventTech  </w:t>
      </w:r>
      <w:r w:rsidRPr="00795B52">
        <w:rPr>
          <w:rFonts w:ascii="Calibri" w:hAnsi="Calibri" w:cs="Calibri"/>
          <w:color w:val="000000" w:themeColor="text1"/>
          <w:sz w:val="22"/>
          <w:szCs w:val="22"/>
          <w:lang w:val="en-US"/>
        </w:rPr>
        <w:t>#ExperienceEventTech</w:t>
      </w:r>
      <w:r w:rsidR="00E3553A" w:rsidRPr="00795B52">
        <w:rPr>
          <w:rFonts w:ascii="Calibri" w:hAnsi="Calibri" w:cs="Calibri"/>
          <w:color w:val="000000" w:themeColor="text1"/>
          <w:sz w:val="22"/>
          <w:szCs w:val="22"/>
          <w:lang w:val="en-US"/>
        </w:rPr>
        <w:t>nology</w:t>
      </w:r>
    </w:p>
    <w:p w14:paraId="2BF223E0" w14:textId="77777777" w:rsidR="00A523EA" w:rsidRPr="00795B52" w:rsidRDefault="00A523EA" w:rsidP="006D2E7A">
      <w:pPr>
        <w:pStyle w:val="KeinLeerraum"/>
        <w:rPr>
          <w:rFonts w:ascii="Calibri" w:hAnsi="Calibri" w:cs="Calibri"/>
          <w:color w:val="0D0D0D" w:themeColor="text1" w:themeTint="F2"/>
          <w:sz w:val="22"/>
          <w:szCs w:val="22"/>
          <w:highlight w:val="yellow"/>
          <w:lang w:val="en-US"/>
        </w:rPr>
      </w:pPr>
    </w:p>
    <w:p w14:paraId="45899D35" w14:textId="24899B17" w:rsidR="00E05A29" w:rsidRPr="00795B52" w:rsidRDefault="006D2E7A" w:rsidP="00E05A29">
      <w:pPr>
        <w:rPr>
          <w:rStyle w:val="Hyperlink"/>
          <w:rFonts w:ascii="Calibri" w:hAnsi="Calibri" w:cs="Calibri"/>
          <w:sz w:val="22"/>
          <w:szCs w:val="22"/>
          <w:lang w:val="en-US"/>
        </w:rPr>
      </w:pPr>
      <w:r w:rsidRPr="00795B52">
        <w:rPr>
          <w:rFonts w:ascii="Calibri" w:hAnsi="Calibri" w:cs="Calibri"/>
          <w:b/>
          <w:sz w:val="22"/>
          <w:szCs w:val="22"/>
          <w:lang w:val="en-US"/>
        </w:rPr>
        <w:t xml:space="preserve">Weitere Informationen: </w:t>
      </w:r>
    </w:p>
    <w:p w14:paraId="69E1E3FD" w14:textId="5FC97D95" w:rsidR="004F3D40" w:rsidRPr="00795B52" w:rsidRDefault="00333E76" w:rsidP="004F3D40">
      <w:pPr>
        <w:rPr>
          <w:rStyle w:val="Hyperlink"/>
          <w:rFonts w:ascii="Calibri" w:eastAsia="Arial" w:hAnsi="Calibri" w:cs="Calibri"/>
          <w:sz w:val="22"/>
          <w:szCs w:val="22"/>
          <w:lang w:val="en-US"/>
        </w:rPr>
      </w:pPr>
      <w:hyperlink r:id="rId7" w:history="1">
        <w:r>
          <w:rPr>
            <w:rStyle w:val="Hyperlink"/>
            <w:rFonts w:ascii="Calibri" w:hAnsi="Calibri" w:cs="Calibri"/>
            <w:sz w:val="22"/>
            <w:szCs w:val="22"/>
            <w:lang w:val="en-US"/>
          </w:rPr>
          <w:t>cameolight.com/opusX4</w:t>
        </w:r>
      </w:hyperlink>
    </w:p>
    <w:p w14:paraId="579C3CBA" w14:textId="77777777" w:rsidR="004F3D40" w:rsidRPr="00795B52" w:rsidRDefault="004F3D40" w:rsidP="00E05A29">
      <w:pPr>
        <w:rPr>
          <w:rFonts w:ascii="Calibri" w:hAnsi="Calibri" w:cs="Calibri"/>
          <w:b/>
          <w:sz w:val="22"/>
          <w:szCs w:val="22"/>
          <w:lang w:val="en-US"/>
        </w:rPr>
      </w:pPr>
    </w:p>
    <w:p w14:paraId="00077636" w14:textId="724EFFBE" w:rsidR="004F3D40" w:rsidRPr="00795B52" w:rsidRDefault="00333E76" w:rsidP="004F3D40">
      <w:pPr>
        <w:rPr>
          <w:rStyle w:val="Hyperlink"/>
          <w:rFonts w:ascii="Calibri" w:eastAsia="Arial" w:hAnsi="Calibri" w:cs="Calibri"/>
          <w:color w:val="auto"/>
          <w:sz w:val="22"/>
          <w:szCs w:val="22"/>
          <w:u w:val="none"/>
          <w:lang w:val="en-US"/>
        </w:rPr>
      </w:pPr>
      <w:hyperlink r:id="rId8" w:history="1">
        <w:r w:rsidR="004F3D40" w:rsidRPr="00795B52">
          <w:rPr>
            <w:rStyle w:val="Hyperlink"/>
            <w:rFonts w:ascii="Calibri" w:hAnsi="Calibri" w:cs="Calibri"/>
            <w:sz w:val="22"/>
            <w:szCs w:val="22"/>
            <w:lang w:val="en-US"/>
          </w:rPr>
          <w:t>adamhall.com</w:t>
        </w:r>
      </w:hyperlink>
      <w:r w:rsidR="004F3D40" w:rsidRPr="00795B52">
        <w:rPr>
          <w:rFonts w:ascii="Calibri" w:hAnsi="Calibri" w:cs="Calibri"/>
          <w:sz w:val="22"/>
          <w:szCs w:val="22"/>
          <w:u w:val="single"/>
          <w:lang w:val="en-US"/>
        </w:rPr>
        <w:br/>
      </w:r>
      <w:hyperlink r:id="rId9" w:history="1">
        <w:r w:rsidR="007E1869" w:rsidRPr="00795B52">
          <w:rPr>
            <w:rStyle w:val="Hyperlink"/>
            <w:rFonts w:ascii="Calibri" w:eastAsia="Arial" w:hAnsi="Calibri" w:cs="Calibri"/>
            <w:sz w:val="22"/>
            <w:szCs w:val="22"/>
            <w:lang w:val="en-US"/>
          </w:rPr>
          <w:t>blog.adamhall.com</w:t>
        </w:r>
      </w:hyperlink>
    </w:p>
    <w:p w14:paraId="56D13903" w14:textId="77777777" w:rsidR="007E1869" w:rsidRPr="00795B52" w:rsidRDefault="007E1869" w:rsidP="004F3D40">
      <w:pPr>
        <w:rPr>
          <w:rStyle w:val="Hyperlink"/>
          <w:rFonts w:ascii="Calibri" w:eastAsia="Arial" w:hAnsi="Calibri"/>
          <w:b/>
          <w:bCs/>
          <w:color w:val="auto"/>
          <w:sz w:val="22"/>
          <w:szCs w:val="22"/>
          <w:u w:val="none"/>
          <w:lang w:val="en-US"/>
        </w:rPr>
      </w:pPr>
    </w:p>
    <w:p w14:paraId="2BB1391F" w14:textId="77777777" w:rsidR="00780A4D" w:rsidRPr="004A4098" w:rsidRDefault="00780A4D" w:rsidP="00E05A29">
      <w:pPr>
        <w:rPr>
          <w:rStyle w:val="Hyperlink"/>
          <w:rFonts w:ascii="Calibri" w:eastAsia="Arial" w:hAnsi="Calibri"/>
          <w:sz w:val="22"/>
          <w:lang w:val="en-US"/>
        </w:rPr>
      </w:pPr>
    </w:p>
    <w:p w14:paraId="667AB359" w14:textId="77777777" w:rsidR="00E3553A" w:rsidRPr="008A4786" w:rsidRDefault="00E3553A" w:rsidP="00E3553A">
      <w:pPr>
        <w:pStyle w:val="KeinLeerraum"/>
        <w:rPr>
          <w:rFonts w:ascii="Calibri" w:hAnsi="Calibri" w:cs="Calibri"/>
          <w:b/>
          <w:color w:val="808080"/>
          <w:sz w:val="18"/>
        </w:rPr>
      </w:pPr>
      <w:r w:rsidRPr="008A4786">
        <w:rPr>
          <w:rFonts w:ascii="Calibri" w:hAnsi="Calibri" w:cs="Calibri"/>
          <w:b/>
          <w:color w:val="808080"/>
          <w:sz w:val="18"/>
        </w:rPr>
        <w:t>Über die Adam Hall Group</w:t>
      </w:r>
    </w:p>
    <w:p w14:paraId="0C3F4928" w14:textId="77777777" w:rsidR="00E3553A" w:rsidRPr="008A4786" w:rsidRDefault="00E3553A" w:rsidP="00E3553A">
      <w:pPr>
        <w:rPr>
          <w:rFonts w:ascii="Calibri" w:hAnsi="Calibri" w:cs="Calibri"/>
          <w:bCs/>
          <w:color w:val="808080" w:themeColor="background1" w:themeShade="80"/>
          <w:sz w:val="18"/>
          <w:szCs w:val="18"/>
        </w:rPr>
      </w:pPr>
      <w:bookmarkStart w:id="0" w:name="_Hlk15465985"/>
      <w:r w:rsidRPr="008A4786">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72E6459D" w14:textId="77777777" w:rsidR="00E3553A" w:rsidRPr="008A4786" w:rsidRDefault="00E3553A" w:rsidP="00E3553A">
      <w:pPr>
        <w:rPr>
          <w:rFonts w:ascii="Calibri" w:hAnsi="Calibri" w:cs="Calibri"/>
          <w:bCs/>
          <w:color w:val="808080" w:themeColor="background1" w:themeShade="80"/>
          <w:sz w:val="18"/>
          <w:szCs w:val="18"/>
        </w:rPr>
      </w:pPr>
      <w:r w:rsidRPr="008A4786">
        <w:rPr>
          <w:rFonts w:ascii="Calibri" w:hAnsi="Calibri" w:cs="Calibri"/>
          <w:bCs/>
          <w:color w:val="808080" w:themeColor="background1" w:themeShade="80"/>
          <w:sz w:val="18"/>
          <w:szCs w:val="18"/>
        </w:rPr>
        <w:t>Gegründet 1975, hat sich die Adam Hall Group zu einem modernen, innovativen Unternehmen für Eventtechnik entwickelt; dazu gehört der Logistics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„Red Dot“, „German Design Award“ und „iF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8A4786">
        <w:rPr>
          <w:rFonts w:ascii="Calibri" w:hAnsi="Calibri" w:cs="Calibri"/>
          <w:bCs/>
          <w:color w:val="808080" w:themeColor="background1" w:themeShade="80"/>
          <w:sz w:val="18"/>
          <w:szCs w:val="18"/>
        </w:rPr>
        <w:t xml:space="preserve">. </w:t>
      </w:r>
    </w:p>
    <w:p w14:paraId="5300F5D9" w14:textId="3EF0319E" w:rsidR="000C2D39" w:rsidRPr="008A4786" w:rsidRDefault="00E3553A" w:rsidP="0046543C">
      <w:pPr>
        <w:rPr>
          <w:rFonts w:ascii="Calibri" w:hAnsi="Calibri" w:cs="Calibri"/>
          <w:bCs/>
          <w:color w:val="808080" w:themeColor="background1" w:themeShade="80"/>
          <w:sz w:val="18"/>
          <w:szCs w:val="18"/>
        </w:rPr>
      </w:pPr>
      <w:r w:rsidRPr="008A4786">
        <w:rPr>
          <w:rFonts w:ascii="Calibri" w:hAnsi="Calibri" w:cs="Calibri"/>
          <w:bCs/>
          <w:color w:val="808080" w:themeColor="background1" w:themeShade="80"/>
          <w:sz w:val="18"/>
          <w:szCs w:val="18"/>
        </w:rPr>
        <w:t xml:space="preserve">Mehr Information zur Adam Hall Group im Internet unter </w:t>
      </w:r>
      <w:hyperlink r:id="rId10" w:history="1">
        <w:r w:rsidRPr="008A4786">
          <w:rPr>
            <w:rStyle w:val="Hyperlink"/>
            <w:rFonts w:ascii="Calibri" w:hAnsi="Calibri" w:cs="Calibri"/>
            <w:bCs/>
            <w:sz w:val="18"/>
            <w:szCs w:val="18"/>
          </w:rPr>
          <w:t>www.adamhall.com</w:t>
        </w:r>
      </w:hyperlink>
      <w:r w:rsidRPr="008A4786">
        <w:rPr>
          <w:rFonts w:ascii="Calibri" w:hAnsi="Calibri" w:cs="Calibri"/>
          <w:bCs/>
          <w:color w:val="808080" w:themeColor="background1" w:themeShade="80"/>
          <w:sz w:val="18"/>
          <w:szCs w:val="18"/>
        </w:rPr>
        <w:t>.</w:t>
      </w:r>
    </w:p>
    <w:sectPr w:rsidR="000C2D39" w:rsidRPr="008A4786" w:rsidSect="00021A96">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B33F5" w14:textId="77777777" w:rsidR="00427E4E" w:rsidRDefault="00427E4E" w:rsidP="004330C6">
      <w:r>
        <w:separator/>
      </w:r>
    </w:p>
  </w:endnote>
  <w:endnote w:type="continuationSeparator" w:id="0">
    <w:p w14:paraId="48B225B6" w14:textId="77777777" w:rsidR="00427E4E" w:rsidRDefault="00427E4E" w:rsidP="004330C6">
      <w:r>
        <w:continuationSeparator/>
      </w:r>
    </w:p>
  </w:endnote>
  <w:endnote w:type="continuationNotice" w:id="1">
    <w:p w14:paraId="21A8B784" w14:textId="77777777" w:rsidR="00427E4E" w:rsidRDefault="00427E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0ECF9" w14:textId="77777777" w:rsidR="00427E4E" w:rsidRDefault="00427E4E" w:rsidP="004330C6">
      <w:r>
        <w:separator/>
      </w:r>
    </w:p>
  </w:footnote>
  <w:footnote w:type="continuationSeparator" w:id="0">
    <w:p w14:paraId="51B25775" w14:textId="77777777" w:rsidR="00427E4E" w:rsidRDefault="00427E4E" w:rsidP="004330C6">
      <w:r>
        <w:continuationSeparator/>
      </w:r>
    </w:p>
  </w:footnote>
  <w:footnote w:type="continuationNotice" w:id="1">
    <w:p w14:paraId="2E7B3B74" w14:textId="77777777" w:rsidR="00427E4E" w:rsidRDefault="00427E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E13"/>
    <w:rsid w:val="00016A96"/>
    <w:rsid w:val="0002119C"/>
    <w:rsid w:val="00021A96"/>
    <w:rsid w:val="000264B5"/>
    <w:rsid w:val="000310C8"/>
    <w:rsid w:val="00031E80"/>
    <w:rsid w:val="000347EC"/>
    <w:rsid w:val="000374EE"/>
    <w:rsid w:val="00037A80"/>
    <w:rsid w:val="00042DFF"/>
    <w:rsid w:val="000433A7"/>
    <w:rsid w:val="00045C04"/>
    <w:rsid w:val="0005069C"/>
    <w:rsid w:val="00055448"/>
    <w:rsid w:val="000619FA"/>
    <w:rsid w:val="00065525"/>
    <w:rsid w:val="00066B40"/>
    <w:rsid w:val="000818EA"/>
    <w:rsid w:val="00086C2C"/>
    <w:rsid w:val="000915D6"/>
    <w:rsid w:val="00092E57"/>
    <w:rsid w:val="00093AB0"/>
    <w:rsid w:val="00094AE6"/>
    <w:rsid w:val="000A43A0"/>
    <w:rsid w:val="000A5344"/>
    <w:rsid w:val="000B4CB9"/>
    <w:rsid w:val="000B7E01"/>
    <w:rsid w:val="000C2D39"/>
    <w:rsid w:val="000C460A"/>
    <w:rsid w:val="000C5BAB"/>
    <w:rsid w:val="000C6A86"/>
    <w:rsid w:val="000D5925"/>
    <w:rsid w:val="000E3EBF"/>
    <w:rsid w:val="000E679A"/>
    <w:rsid w:val="000F0A4E"/>
    <w:rsid w:val="000F474B"/>
    <w:rsid w:val="00103639"/>
    <w:rsid w:val="00105CBE"/>
    <w:rsid w:val="00111329"/>
    <w:rsid w:val="00113115"/>
    <w:rsid w:val="0011335A"/>
    <w:rsid w:val="0011623C"/>
    <w:rsid w:val="00117311"/>
    <w:rsid w:val="00117B88"/>
    <w:rsid w:val="00120233"/>
    <w:rsid w:val="001205C6"/>
    <w:rsid w:val="00121ECB"/>
    <w:rsid w:val="00121EEB"/>
    <w:rsid w:val="00124F49"/>
    <w:rsid w:val="00127E30"/>
    <w:rsid w:val="00134EF8"/>
    <w:rsid w:val="00135BAE"/>
    <w:rsid w:val="00136957"/>
    <w:rsid w:val="00144C5D"/>
    <w:rsid w:val="001452D7"/>
    <w:rsid w:val="00145E8F"/>
    <w:rsid w:val="00152521"/>
    <w:rsid w:val="001535EF"/>
    <w:rsid w:val="001543F7"/>
    <w:rsid w:val="00161478"/>
    <w:rsid w:val="00162DF3"/>
    <w:rsid w:val="00164685"/>
    <w:rsid w:val="00166E69"/>
    <w:rsid w:val="00172841"/>
    <w:rsid w:val="00174A8A"/>
    <w:rsid w:val="00175DBD"/>
    <w:rsid w:val="00180B65"/>
    <w:rsid w:val="00184D8B"/>
    <w:rsid w:val="001905C4"/>
    <w:rsid w:val="00190662"/>
    <w:rsid w:val="00193429"/>
    <w:rsid w:val="00197BE9"/>
    <w:rsid w:val="001A1584"/>
    <w:rsid w:val="001A27A0"/>
    <w:rsid w:val="001B0461"/>
    <w:rsid w:val="001B7E2C"/>
    <w:rsid w:val="001C15E9"/>
    <w:rsid w:val="001C2BCB"/>
    <w:rsid w:val="001C5825"/>
    <w:rsid w:val="001C5D7F"/>
    <w:rsid w:val="001D3A0C"/>
    <w:rsid w:val="001D6B8D"/>
    <w:rsid w:val="001D6F99"/>
    <w:rsid w:val="001E29E8"/>
    <w:rsid w:val="001E51CC"/>
    <w:rsid w:val="001E7D25"/>
    <w:rsid w:val="001F0E84"/>
    <w:rsid w:val="001F4F9B"/>
    <w:rsid w:val="001F5828"/>
    <w:rsid w:val="001F6681"/>
    <w:rsid w:val="0020235E"/>
    <w:rsid w:val="002034DB"/>
    <w:rsid w:val="00203A56"/>
    <w:rsid w:val="00204BAF"/>
    <w:rsid w:val="00205109"/>
    <w:rsid w:val="002072E5"/>
    <w:rsid w:val="00207525"/>
    <w:rsid w:val="0020758C"/>
    <w:rsid w:val="002127F4"/>
    <w:rsid w:val="00214A26"/>
    <w:rsid w:val="00215123"/>
    <w:rsid w:val="00215360"/>
    <w:rsid w:val="002171CF"/>
    <w:rsid w:val="002176EA"/>
    <w:rsid w:val="00223279"/>
    <w:rsid w:val="002276DD"/>
    <w:rsid w:val="00231201"/>
    <w:rsid w:val="002339BA"/>
    <w:rsid w:val="00237A80"/>
    <w:rsid w:val="00243B58"/>
    <w:rsid w:val="0024709A"/>
    <w:rsid w:val="00247B14"/>
    <w:rsid w:val="00247EDB"/>
    <w:rsid w:val="00253E5A"/>
    <w:rsid w:val="002544C4"/>
    <w:rsid w:val="00262160"/>
    <w:rsid w:val="00264D9A"/>
    <w:rsid w:val="0027394B"/>
    <w:rsid w:val="00280E05"/>
    <w:rsid w:val="002822E2"/>
    <w:rsid w:val="00283958"/>
    <w:rsid w:val="00283D6B"/>
    <w:rsid w:val="00285810"/>
    <w:rsid w:val="002956B9"/>
    <w:rsid w:val="002A24B1"/>
    <w:rsid w:val="002A71BC"/>
    <w:rsid w:val="002B050B"/>
    <w:rsid w:val="002B1920"/>
    <w:rsid w:val="002B2157"/>
    <w:rsid w:val="002B2BC8"/>
    <w:rsid w:val="002B49DF"/>
    <w:rsid w:val="002B520A"/>
    <w:rsid w:val="002B6ABD"/>
    <w:rsid w:val="002C0CC9"/>
    <w:rsid w:val="002C32D6"/>
    <w:rsid w:val="002C3433"/>
    <w:rsid w:val="002C49C9"/>
    <w:rsid w:val="002D279A"/>
    <w:rsid w:val="002D3E93"/>
    <w:rsid w:val="002D4A1E"/>
    <w:rsid w:val="002E158A"/>
    <w:rsid w:val="002E7B24"/>
    <w:rsid w:val="002F26D2"/>
    <w:rsid w:val="00301970"/>
    <w:rsid w:val="00302508"/>
    <w:rsid w:val="0030706D"/>
    <w:rsid w:val="00310642"/>
    <w:rsid w:val="00311FA5"/>
    <w:rsid w:val="00317208"/>
    <w:rsid w:val="00326656"/>
    <w:rsid w:val="00327337"/>
    <w:rsid w:val="00333E76"/>
    <w:rsid w:val="00334BEA"/>
    <w:rsid w:val="003368D5"/>
    <w:rsid w:val="00340CFE"/>
    <w:rsid w:val="0034539C"/>
    <w:rsid w:val="003458A7"/>
    <w:rsid w:val="003520A7"/>
    <w:rsid w:val="00354360"/>
    <w:rsid w:val="00355ED4"/>
    <w:rsid w:val="003573C2"/>
    <w:rsid w:val="00362474"/>
    <w:rsid w:val="00362EA8"/>
    <w:rsid w:val="0036758E"/>
    <w:rsid w:val="003716B9"/>
    <w:rsid w:val="00371F2A"/>
    <w:rsid w:val="0037330B"/>
    <w:rsid w:val="00373E25"/>
    <w:rsid w:val="0037421A"/>
    <w:rsid w:val="00374348"/>
    <w:rsid w:val="003817D3"/>
    <w:rsid w:val="003834DC"/>
    <w:rsid w:val="003864D6"/>
    <w:rsid w:val="00387D35"/>
    <w:rsid w:val="00387F10"/>
    <w:rsid w:val="00391FEB"/>
    <w:rsid w:val="003920A4"/>
    <w:rsid w:val="00393466"/>
    <w:rsid w:val="003A6419"/>
    <w:rsid w:val="003B227F"/>
    <w:rsid w:val="003C3F56"/>
    <w:rsid w:val="003C7650"/>
    <w:rsid w:val="003D4491"/>
    <w:rsid w:val="003D51DC"/>
    <w:rsid w:val="003D7D24"/>
    <w:rsid w:val="003E291B"/>
    <w:rsid w:val="003E4B2D"/>
    <w:rsid w:val="003E5409"/>
    <w:rsid w:val="003F6959"/>
    <w:rsid w:val="003F7E7D"/>
    <w:rsid w:val="00400E80"/>
    <w:rsid w:val="004037C1"/>
    <w:rsid w:val="00411C01"/>
    <w:rsid w:val="00415025"/>
    <w:rsid w:val="0042095F"/>
    <w:rsid w:val="00422766"/>
    <w:rsid w:val="00423486"/>
    <w:rsid w:val="00427E4E"/>
    <w:rsid w:val="00432C94"/>
    <w:rsid w:val="004330C6"/>
    <w:rsid w:val="00436349"/>
    <w:rsid w:val="0043686C"/>
    <w:rsid w:val="0043733D"/>
    <w:rsid w:val="00445DF3"/>
    <w:rsid w:val="00454E7E"/>
    <w:rsid w:val="0045598C"/>
    <w:rsid w:val="00457358"/>
    <w:rsid w:val="004624FD"/>
    <w:rsid w:val="0046543C"/>
    <w:rsid w:val="00471643"/>
    <w:rsid w:val="00477216"/>
    <w:rsid w:val="00480081"/>
    <w:rsid w:val="0048445A"/>
    <w:rsid w:val="0048479D"/>
    <w:rsid w:val="00485602"/>
    <w:rsid w:val="004858F2"/>
    <w:rsid w:val="00485F2E"/>
    <w:rsid w:val="004968EC"/>
    <w:rsid w:val="004A3B88"/>
    <w:rsid w:val="004A4098"/>
    <w:rsid w:val="004A5441"/>
    <w:rsid w:val="004A62CF"/>
    <w:rsid w:val="004B3599"/>
    <w:rsid w:val="004B39DF"/>
    <w:rsid w:val="004B5C13"/>
    <w:rsid w:val="004B6B8C"/>
    <w:rsid w:val="004C0829"/>
    <w:rsid w:val="004C0B62"/>
    <w:rsid w:val="004C33CB"/>
    <w:rsid w:val="004C3EC2"/>
    <w:rsid w:val="004D54E9"/>
    <w:rsid w:val="004E0C87"/>
    <w:rsid w:val="004E5409"/>
    <w:rsid w:val="004F3D40"/>
    <w:rsid w:val="004F5412"/>
    <w:rsid w:val="004F6E2D"/>
    <w:rsid w:val="005049B9"/>
    <w:rsid w:val="00507E4C"/>
    <w:rsid w:val="00511C7E"/>
    <w:rsid w:val="00512A72"/>
    <w:rsid w:val="00517564"/>
    <w:rsid w:val="005208EC"/>
    <w:rsid w:val="005213E5"/>
    <w:rsid w:val="00526CA6"/>
    <w:rsid w:val="00532A65"/>
    <w:rsid w:val="00541386"/>
    <w:rsid w:val="0054267D"/>
    <w:rsid w:val="00546AE6"/>
    <w:rsid w:val="00560A19"/>
    <w:rsid w:val="0056150C"/>
    <w:rsid w:val="00563E2E"/>
    <w:rsid w:val="00564647"/>
    <w:rsid w:val="00565832"/>
    <w:rsid w:val="00565E9E"/>
    <w:rsid w:val="00567A8E"/>
    <w:rsid w:val="00570500"/>
    <w:rsid w:val="005734B4"/>
    <w:rsid w:val="005744F5"/>
    <w:rsid w:val="00576053"/>
    <w:rsid w:val="00576210"/>
    <w:rsid w:val="0057690B"/>
    <w:rsid w:val="00577A2D"/>
    <w:rsid w:val="005876FE"/>
    <w:rsid w:val="00587895"/>
    <w:rsid w:val="00587CCD"/>
    <w:rsid w:val="005B49DD"/>
    <w:rsid w:val="005B7BB6"/>
    <w:rsid w:val="005C0807"/>
    <w:rsid w:val="005C3632"/>
    <w:rsid w:val="005C4A93"/>
    <w:rsid w:val="005D0CB4"/>
    <w:rsid w:val="005D4010"/>
    <w:rsid w:val="005D45A1"/>
    <w:rsid w:val="005E081F"/>
    <w:rsid w:val="005E37B4"/>
    <w:rsid w:val="005E4FBE"/>
    <w:rsid w:val="005F0633"/>
    <w:rsid w:val="005F0E7C"/>
    <w:rsid w:val="005F2899"/>
    <w:rsid w:val="005F3FF6"/>
    <w:rsid w:val="005F4BAD"/>
    <w:rsid w:val="00600743"/>
    <w:rsid w:val="006009FE"/>
    <w:rsid w:val="00605CC6"/>
    <w:rsid w:val="00610CDC"/>
    <w:rsid w:val="006142F5"/>
    <w:rsid w:val="00625995"/>
    <w:rsid w:val="00627A89"/>
    <w:rsid w:val="00630316"/>
    <w:rsid w:val="0063132F"/>
    <w:rsid w:val="00633CC0"/>
    <w:rsid w:val="006401A4"/>
    <w:rsid w:val="00640BCD"/>
    <w:rsid w:val="00641346"/>
    <w:rsid w:val="00645AA1"/>
    <w:rsid w:val="00647C22"/>
    <w:rsid w:val="0065077E"/>
    <w:rsid w:val="00652A61"/>
    <w:rsid w:val="00653E03"/>
    <w:rsid w:val="006563AB"/>
    <w:rsid w:val="006621E1"/>
    <w:rsid w:val="0066245C"/>
    <w:rsid w:val="0066481D"/>
    <w:rsid w:val="00671046"/>
    <w:rsid w:val="00677D56"/>
    <w:rsid w:val="006811A8"/>
    <w:rsid w:val="0068148B"/>
    <w:rsid w:val="00683F82"/>
    <w:rsid w:val="00691110"/>
    <w:rsid w:val="006A0DA3"/>
    <w:rsid w:val="006A0E8D"/>
    <w:rsid w:val="006A2095"/>
    <w:rsid w:val="006A2793"/>
    <w:rsid w:val="006A4552"/>
    <w:rsid w:val="006A7EAF"/>
    <w:rsid w:val="006B47D1"/>
    <w:rsid w:val="006C2544"/>
    <w:rsid w:val="006C2799"/>
    <w:rsid w:val="006C42EE"/>
    <w:rsid w:val="006C45CF"/>
    <w:rsid w:val="006D2E7A"/>
    <w:rsid w:val="006E0629"/>
    <w:rsid w:val="006E2CFE"/>
    <w:rsid w:val="006E49C5"/>
    <w:rsid w:val="006E651F"/>
    <w:rsid w:val="006E767C"/>
    <w:rsid w:val="006F06DE"/>
    <w:rsid w:val="006F108D"/>
    <w:rsid w:val="006F7A48"/>
    <w:rsid w:val="007009A4"/>
    <w:rsid w:val="00700CFB"/>
    <w:rsid w:val="00710883"/>
    <w:rsid w:val="007153F5"/>
    <w:rsid w:val="007159BB"/>
    <w:rsid w:val="00721C7D"/>
    <w:rsid w:val="0072231E"/>
    <w:rsid w:val="00722C64"/>
    <w:rsid w:val="00723BDD"/>
    <w:rsid w:val="0073349D"/>
    <w:rsid w:val="00735620"/>
    <w:rsid w:val="00741C5C"/>
    <w:rsid w:val="007421D7"/>
    <w:rsid w:val="00745291"/>
    <w:rsid w:val="007473EB"/>
    <w:rsid w:val="007476C4"/>
    <w:rsid w:val="00747B4C"/>
    <w:rsid w:val="00753699"/>
    <w:rsid w:val="00760CDF"/>
    <w:rsid w:val="00772A02"/>
    <w:rsid w:val="0077345C"/>
    <w:rsid w:val="00774ED4"/>
    <w:rsid w:val="00775BF5"/>
    <w:rsid w:val="00776DDA"/>
    <w:rsid w:val="00780A4D"/>
    <w:rsid w:val="007813BD"/>
    <w:rsid w:val="007835AA"/>
    <w:rsid w:val="00783DE7"/>
    <w:rsid w:val="00784AE9"/>
    <w:rsid w:val="00786582"/>
    <w:rsid w:val="00790D8D"/>
    <w:rsid w:val="00792073"/>
    <w:rsid w:val="00794BD0"/>
    <w:rsid w:val="00795B52"/>
    <w:rsid w:val="007A64D1"/>
    <w:rsid w:val="007B0C7C"/>
    <w:rsid w:val="007B1805"/>
    <w:rsid w:val="007B265A"/>
    <w:rsid w:val="007B7219"/>
    <w:rsid w:val="007B7E23"/>
    <w:rsid w:val="007C2056"/>
    <w:rsid w:val="007C398C"/>
    <w:rsid w:val="007C51E2"/>
    <w:rsid w:val="007C6526"/>
    <w:rsid w:val="007C7643"/>
    <w:rsid w:val="007D3C3F"/>
    <w:rsid w:val="007D7353"/>
    <w:rsid w:val="007D7F23"/>
    <w:rsid w:val="007E04F9"/>
    <w:rsid w:val="007E1869"/>
    <w:rsid w:val="007E4B69"/>
    <w:rsid w:val="007F3035"/>
    <w:rsid w:val="007F7D01"/>
    <w:rsid w:val="0080094D"/>
    <w:rsid w:val="008015C5"/>
    <w:rsid w:val="00801D20"/>
    <w:rsid w:val="00804292"/>
    <w:rsid w:val="00805414"/>
    <w:rsid w:val="00806772"/>
    <w:rsid w:val="008104F2"/>
    <w:rsid w:val="008154EE"/>
    <w:rsid w:val="008209B3"/>
    <w:rsid w:val="00821AA6"/>
    <w:rsid w:val="00824411"/>
    <w:rsid w:val="00826038"/>
    <w:rsid w:val="008266AB"/>
    <w:rsid w:val="00827FBE"/>
    <w:rsid w:val="00831818"/>
    <w:rsid w:val="00832710"/>
    <w:rsid w:val="00835B97"/>
    <w:rsid w:val="0083764E"/>
    <w:rsid w:val="00837D8C"/>
    <w:rsid w:val="00840293"/>
    <w:rsid w:val="00840B54"/>
    <w:rsid w:val="008474CD"/>
    <w:rsid w:val="008635C3"/>
    <w:rsid w:val="00870A92"/>
    <w:rsid w:val="00872F41"/>
    <w:rsid w:val="00876DB0"/>
    <w:rsid w:val="0087728E"/>
    <w:rsid w:val="00880775"/>
    <w:rsid w:val="00881773"/>
    <w:rsid w:val="00884D6B"/>
    <w:rsid w:val="008876E8"/>
    <w:rsid w:val="008958F2"/>
    <w:rsid w:val="008A0CC1"/>
    <w:rsid w:val="008A20D7"/>
    <w:rsid w:val="008A4786"/>
    <w:rsid w:val="008B028A"/>
    <w:rsid w:val="008C5A92"/>
    <w:rsid w:val="008D22AA"/>
    <w:rsid w:val="008D270D"/>
    <w:rsid w:val="008D2969"/>
    <w:rsid w:val="008D4B40"/>
    <w:rsid w:val="008D5D01"/>
    <w:rsid w:val="008D6450"/>
    <w:rsid w:val="008D652E"/>
    <w:rsid w:val="008E0434"/>
    <w:rsid w:val="008E12E9"/>
    <w:rsid w:val="008E244F"/>
    <w:rsid w:val="008E327B"/>
    <w:rsid w:val="008E58B9"/>
    <w:rsid w:val="008E6B61"/>
    <w:rsid w:val="008F12AC"/>
    <w:rsid w:val="008F2D79"/>
    <w:rsid w:val="008F3AD1"/>
    <w:rsid w:val="008F6AC8"/>
    <w:rsid w:val="00903328"/>
    <w:rsid w:val="00904362"/>
    <w:rsid w:val="009043CD"/>
    <w:rsid w:val="00905794"/>
    <w:rsid w:val="00913A6C"/>
    <w:rsid w:val="0091412C"/>
    <w:rsid w:val="00916F1C"/>
    <w:rsid w:val="00920BFE"/>
    <w:rsid w:val="0092757C"/>
    <w:rsid w:val="00931251"/>
    <w:rsid w:val="00933D02"/>
    <w:rsid w:val="00940EAA"/>
    <w:rsid w:val="009449DC"/>
    <w:rsid w:val="00947AFA"/>
    <w:rsid w:val="0095102E"/>
    <w:rsid w:val="0095148D"/>
    <w:rsid w:val="00956BAC"/>
    <w:rsid w:val="00956CE1"/>
    <w:rsid w:val="009643EB"/>
    <w:rsid w:val="00965D32"/>
    <w:rsid w:val="00971B78"/>
    <w:rsid w:val="0097368B"/>
    <w:rsid w:val="009778CC"/>
    <w:rsid w:val="00981769"/>
    <w:rsid w:val="00983DED"/>
    <w:rsid w:val="00984953"/>
    <w:rsid w:val="00984A15"/>
    <w:rsid w:val="009865C4"/>
    <w:rsid w:val="00995E3E"/>
    <w:rsid w:val="009A4D2C"/>
    <w:rsid w:val="009B1426"/>
    <w:rsid w:val="009B56F9"/>
    <w:rsid w:val="009B5B18"/>
    <w:rsid w:val="009C2121"/>
    <w:rsid w:val="009C2FC3"/>
    <w:rsid w:val="009C69EC"/>
    <w:rsid w:val="009C78B0"/>
    <w:rsid w:val="009E3A51"/>
    <w:rsid w:val="009E41F8"/>
    <w:rsid w:val="009E423B"/>
    <w:rsid w:val="009E4CFE"/>
    <w:rsid w:val="009E56CF"/>
    <w:rsid w:val="009E7449"/>
    <w:rsid w:val="009F0FB4"/>
    <w:rsid w:val="009F251E"/>
    <w:rsid w:val="009F28D1"/>
    <w:rsid w:val="009F3620"/>
    <w:rsid w:val="00A04C99"/>
    <w:rsid w:val="00A0672C"/>
    <w:rsid w:val="00A06A83"/>
    <w:rsid w:val="00A1325D"/>
    <w:rsid w:val="00A14231"/>
    <w:rsid w:val="00A17E32"/>
    <w:rsid w:val="00A17E55"/>
    <w:rsid w:val="00A24F5E"/>
    <w:rsid w:val="00A31464"/>
    <w:rsid w:val="00A46298"/>
    <w:rsid w:val="00A505C3"/>
    <w:rsid w:val="00A50DD0"/>
    <w:rsid w:val="00A523EA"/>
    <w:rsid w:val="00A54AA1"/>
    <w:rsid w:val="00A55ECE"/>
    <w:rsid w:val="00A57A45"/>
    <w:rsid w:val="00A642D6"/>
    <w:rsid w:val="00A65CF8"/>
    <w:rsid w:val="00A707A3"/>
    <w:rsid w:val="00A71B6D"/>
    <w:rsid w:val="00A738EB"/>
    <w:rsid w:val="00A80D3D"/>
    <w:rsid w:val="00A81D2C"/>
    <w:rsid w:val="00A83F78"/>
    <w:rsid w:val="00A9154B"/>
    <w:rsid w:val="00A947D9"/>
    <w:rsid w:val="00A96844"/>
    <w:rsid w:val="00AA02A4"/>
    <w:rsid w:val="00AA7DEA"/>
    <w:rsid w:val="00AB080D"/>
    <w:rsid w:val="00AB20F7"/>
    <w:rsid w:val="00AB2243"/>
    <w:rsid w:val="00AB4A2A"/>
    <w:rsid w:val="00AB4CD5"/>
    <w:rsid w:val="00AB70D1"/>
    <w:rsid w:val="00AB714D"/>
    <w:rsid w:val="00AC0AC7"/>
    <w:rsid w:val="00AC1756"/>
    <w:rsid w:val="00AC6A98"/>
    <w:rsid w:val="00AD56FA"/>
    <w:rsid w:val="00AE0BCA"/>
    <w:rsid w:val="00AE17AF"/>
    <w:rsid w:val="00AE7DC6"/>
    <w:rsid w:val="00AF5808"/>
    <w:rsid w:val="00AF5B54"/>
    <w:rsid w:val="00AF613A"/>
    <w:rsid w:val="00AF6B32"/>
    <w:rsid w:val="00B02624"/>
    <w:rsid w:val="00B03123"/>
    <w:rsid w:val="00B05AE5"/>
    <w:rsid w:val="00B1016E"/>
    <w:rsid w:val="00B13524"/>
    <w:rsid w:val="00B313BE"/>
    <w:rsid w:val="00B32946"/>
    <w:rsid w:val="00B33379"/>
    <w:rsid w:val="00B34F5E"/>
    <w:rsid w:val="00B3693A"/>
    <w:rsid w:val="00B42287"/>
    <w:rsid w:val="00B42DDB"/>
    <w:rsid w:val="00B43B48"/>
    <w:rsid w:val="00B45F52"/>
    <w:rsid w:val="00B50A23"/>
    <w:rsid w:val="00B51C51"/>
    <w:rsid w:val="00B5561E"/>
    <w:rsid w:val="00B5762E"/>
    <w:rsid w:val="00B66CBC"/>
    <w:rsid w:val="00B67F35"/>
    <w:rsid w:val="00B712D5"/>
    <w:rsid w:val="00B74DAC"/>
    <w:rsid w:val="00B76096"/>
    <w:rsid w:val="00B83505"/>
    <w:rsid w:val="00B85A1B"/>
    <w:rsid w:val="00B87AC6"/>
    <w:rsid w:val="00B943F0"/>
    <w:rsid w:val="00B97CF5"/>
    <w:rsid w:val="00BA5F60"/>
    <w:rsid w:val="00BA6FAC"/>
    <w:rsid w:val="00BA750F"/>
    <w:rsid w:val="00BA761B"/>
    <w:rsid w:val="00BC2C84"/>
    <w:rsid w:val="00BC2FF0"/>
    <w:rsid w:val="00BC4B5A"/>
    <w:rsid w:val="00BC75C5"/>
    <w:rsid w:val="00BD18F0"/>
    <w:rsid w:val="00BD2BBB"/>
    <w:rsid w:val="00BD44DC"/>
    <w:rsid w:val="00BD53E0"/>
    <w:rsid w:val="00BF0090"/>
    <w:rsid w:val="00C028A4"/>
    <w:rsid w:val="00C047B0"/>
    <w:rsid w:val="00C05588"/>
    <w:rsid w:val="00C070F9"/>
    <w:rsid w:val="00C1680C"/>
    <w:rsid w:val="00C2102F"/>
    <w:rsid w:val="00C25136"/>
    <w:rsid w:val="00C328A4"/>
    <w:rsid w:val="00C34EC8"/>
    <w:rsid w:val="00C3535E"/>
    <w:rsid w:val="00C37936"/>
    <w:rsid w:val="00C428E1"/>
    <w:rsid w:val="00C432CE"/>
    <w:rsid w:val="00C45280"/>
    <w:rsid w:val="00C4796C"/>
    <w:rsid w:val="00C47DE7"/>
    <w:rsid w:val="00C568C5"/>
    <w:rsid w:val="00C5701E"/>
    <w:rsid w:val="00C617BB"/>
    <w:rsid w:val="00C66F10"/>
    <w:rsid w:val="00C718F3"/>
    <w:rsid w:val="00C73F0D"/>
    <w:rsid w:val="00C75511"/>
    <w:rsid w:val="00C77231"/>
    <w:rsid w:val="00C77975"/>
    <w:rsid w:val="00C7798D"/>
    <w:rsid w:val="00C81614"/>
    <w:rsid w:val="00C85C87"/>
    <w:rsid w:val="00C86DA4"/>
    <w:rsid w:val="00C87824"/>
    <w:rsid w:val="00C949AB"/>
    <w:rsid w:val="00C949D2"/>
    <w:rsid w:val="00CA04B3"/>
    <w:rsid w:val="00CA11F1"/>
    <w:rsid w:val="00CB3E46"/>
    <w:rsid w:val="00CB3FDF"/>
    <w:rsid w:val="00CB5540"/>
    <w:rsid w:val="00CB6217"/>
    <w:rsid w:val="00CB6BB4"/>
    <w:rsid w:val="00CB6C44"/>
    <w:rsid w:val="00CC419B"/>
    <w:rsid w:val="00CC4FA9"/>
    <w:rsid w:val="00CD167B"/>
    <w:rsid w:val="00CD3EA8"/>
    <w:rsid w:val="00CD7F18"/>
    <w:rsid w:val="00CE28E2"/>
    <w:rsid w:val="00CE5003"/>
    <w:rsid w:val="00CF3409"/>
    <w:rsid w:val="00CF368D"/>
    <w:rsid w:val="00D00355"/>
    <w:rsid w:val="00D05CC6"/>
    <w:rsid w:val="00D1147D"/>
    <w:rsid w:val="00D12378"/>
    <w:rsid w:val="00D13049"/>
    <w:rsid w:val="00D13494"/>
    <w:rsid w:val="00D1525D"/>
    <w:rsid w:val="00D178AD"/>
    <w:rsid w:val="00D20244"/>
    <w:rsid w:val="00D221CA"/>
    <w:rsid w:val="00D36541"/>
    <w:rsid w:val="00D36F86"/>
    <w:rsid w:val="00D37A0E"/>
    <w:rsid w:val="00D37E7B"/>
    <w:rsid w:val="00D43F01"/>
    <w:rsid w:val="00D456E9"/>
    <w:rsid w:val="00D45AF7"/>
    <w:rsid w:val="00D50FF0"/>
    <w:rsid w:val="00D52D14"/>
    <w:rsid w:val="00D54A41"/>
    <w:rsid w:val="00D60883"/>
    <w:rsid w:val="00D60CED"/>
    <w:rsid w:val="00D64978"/>
    <w:rsid w:val="00D715E2"/>
    <w:rsid w:val="00D725A2"/>
    <w:rsid w:val="00D7514C"/>
    <w:rsid w:val="00D82686"/>
    <w:rsid w:val="00D87DE6"/>
    <w:rsid w:val="00D90B71"/>
    <w:rsid w:val="00D90F15"/>
    <w:rsid w:val="00D915C1"/>
    <w:rsid w:val="00D93288"/>
    <w:rsid w:val="00DA1C53"/>
    <w:rsid w:val="00DA2287"/>
    <w:rsid w:val="00DB0450"/>
    <w:rsid w:val="00DB1301"/>
    <w:rsid w:val="00DB1568"/>
    <w:rsid w:val="00DB37E7"/>
    <w:rsid w:val="00DC1B36"/>
    <w:rsid w:val="00DC5AC5"/>
    <w:rsid w:val="00DC73A1"/>
    <w:rsid w:val="00DD0C9B"/>
    <w:rsid w:val="00DD7C95"/>
    <w:rsid w:val="00DE01C7"/>
    <w:rsid w:val="00DE22EF"/>
    <w:rsid w:val="00DE295B"/>
    <w:rsid w:val="00DE2FD9"/>
    <w:rsid w:val="00DE35F7"/>
    <w:rsid w:val="00DE43FC"/>
    <w:rsid w:val="00DE5608"/>
    <w:rsid w:val="00DE5619"/>
    <w:rsid w:val="00DE5CC5"/>
    <w:rsid w:val="00DE7198"/>
    <w:rsid w:val="00DF0289"/>
    <w:rsid w:val="00DF129F"/>
    <w:rsid w:val="00DF1DCE"/>
    <w:rsid w:val="00DF7668"/>
    <w:rsid w:val="00E05A29"/>
    <w:rsid w:val="00E06A56"/>
    <w:rsid w:val="00E1081B"/>
    <w:rsid w:val="00E111CF"/>
    <w:rsid w:val="00E11A14"/>
    <w:rsid w:val="00E12EB4"/>
    <w:rsid w:val="00E1435A"/>
    <w:rsid w:val="00E1626C"/>
    <w:rsid w:val="00E20D31"/>
    <w:rsid w:val="00E22AAF"/>
    <w:rsid w:val="00E24D88"/>
    <w:rsid w:val="00E27239"/>
    <w:rsid w:val="00E33E5E"/>
    <w:rsid w:val="00E3553A"/>
    <w:rsid w:val="00E3693F"/>
    <w:rsid w:val="00E36E62"/>
    <w:rsid w:val="00E374A2"/>
    <w:rsid w:val="00E4607C"/>
    <w:rsid w:val="00E50721"/>
    <w:rsid w:val="00E656F4"/>
    <w:rsid w:val="00E65984"/>
    <w:rsid w:val="00E72BA6"/>
    <w:rsid w:val="00E72D4D"/>
    <w:rsid w:val="00E7519F"/>
    <w:rsid w:val="00E8278D"/>
    <w:rsid w:val="00E83946"/>
    <w:rsid w:val="00E84890"/>
    <w:rsid w:val="00E84E6D"/>
    <w:rsid w:val="00E8654F"/>
    <w:rsid w:val="00E86932"/>
    <w:rsid w:val="00E914A3"/>
    <w:rsid w:val="00E93185"/>
    <w:rsid w:val="00E93ACA"/>
    <w:rsid w:val="00E94C2E"/>
    <w:rsid w:val="00E9699A"/>
    <w:rsid w:val="00EA0AA7"/>
    <w:rsid w:val="00EA107B"/>
    <w:rsid w:val="00EA1913"/>
    <w:rsid w:val="00EB2DAA"/>
    <w:rsid w:val="00EB372F"/>
    <w:rsid w:val="00EB4FE9"/>
    <w:rsid w:val="00EB7DE7"/>
    <w:rsid w:val="00EB7E31"/>
    <w:rsid w:val="00EC19FF"/>
    <w:rsid w:val="00EC5E6B"/>
    <w:rsid w:val="00ED5FC7"/>
    <w:rsid w:val="00EE0A6D"/>
    <w:rsid w:val="00EE0F8A"/>
    <w:rsid w:val="00EF0FD3"/>
    <w:rsid w:val="00EF18B8"/>
    <w:rsid w:val="00EF5D9F"/>
    <w:rsid w:val="00EF78D6"/>
    <w:rsid w:val="00F00F40"/>
    <w:rsid w:val="00F03713"/>
    <w:rsid w:val="00F0562E"/>
    <w:rsid w:val="00F10AE8"/>
    <w:rsid w:val="00F1313D"/>
    <w:rsid w:val="00F14855"/>
    <w:rsid w:val="00F20970"/>
    <w:rsid w:val="00F21E77"/>
    <w:rsid w:val="00F22EA0"/>
    <w:rsid w:val="00F22FA9"/>
    <w:rsid w:val="00F27082"/>
    <w:rsid w:val="00F33265"/>
    <w:rsid w:val="00F36D0D"/>
    <w:rsid w:val="00F40FC9"/>
    <w:rsid w:val="00F4178D"/>
    <w:rsid w:val="00F43EA8"/>
    <w:rsid w:val="00F46090"/>
    <w:rsid w:val="00F5035A"/>
    <w:rsid w:val="00F54C7F"/>
    <w:rsid w:val="00F57AD8"/>
    <w:rsid w:val="00F61F09"/>
    <w:rsid w:val="00F62431"/>
    <w:rsid w:val="00F64766"/>
    <w:rsid w:val="00F80043"/>
    <w:rsid w:val="00F81D75"/>
    <w:rsid w:val="00F840B6"/>
    <w:rsid w:val="00F85366"/>
    <w:rsid w:val="00F8772E"/>
    <w:rsid w:val="00F8784C"/>
    <w:rsid w:val="00F9352C"/>
    <w:rsid w:val="00F9640B"/>
    <w:rsid w:val="00FA0750"/>
    <w:rsid w:val="00FA0EA2"/>
    <w:rsid w:val="00FA21A8"/>
    <w:rsid w:val="00FA5790"/>
    <w:rsid w:val="00FB09DA"/>
    <w:rsid w:val="00FB796E"/>
    <w:rsid w:val="00FC234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opusX4"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damhall.com/de-de"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3623</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Constanze Faulenbach</cp:lastModifiedBy>
  <cp:revision>5</cp:revision>
  <cp:lastPrinted>2019-01-10T17:28:00Z</cp:lastPrinted>
  <dcterms:created xsi:type="dcterms:W3CDTF">2024-07-17T13:43:00Z</dcterms:created>
  <dcterms:modified xsi:type="dcterms:W3CDTF">2024-07-29T08:02:00Z</dcterms:modified>
</cp:coreProperties>
</file>